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1468EF" w:rsidP="009D2505">
      <w:pPr>
        <w:tabs>
          <w:tab w:val="left" w:pos="4678"/>
        </w:tabs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</w:t>
      </w:r>
      <w:r w:rsidR="000A76C1">
        <w:rPr>
          <w:b/>
          <w:sz w:val="28"/>
          <w:szCs w:val="28"/>
        </w:rPr>
        <w:t xml:space="preserve"> Переславль</w:t>
      </w:r>
      <w:r w:rsidRPr="00F42874">
        <w:rPr>
          <w:b/>
          <w:sz w:val="28"/>
          <w:szCs w:val="28"/>
        </w:rPr>
        <w:t>-Залесск</w:t>
      </w:r>
      <w:r w:rsidR="000A76C1">
        <w:rPr>
          <w:b/>
          <w:sz w:val="28"/>
          <w:szCs w:val="28"/>
        </w:rPr>
        <w:t>ий</w:t>
      </w:r>
      <w:r w:rsidRPr="00F42874">
        <w:rPr>
          <w:b/>
          <w:sz w:val="28"/>
          <w:szCs w:val="28"/>
        </w:rPr>
        <w:t xml:space="preserve"> на 20</w:t>
      </w:r>
      <w:r w:rsidR="00872ED2">
        <w:rPr>
          <w:b/>
          <w:sz w:val="28"/>
          <w:szCs w:val="28"/>
        </w:rPr>
        <w:t>20</w:t>
      </w:r>
      <w:r w:rsidR="00ED13FC" w:rsidRPr="00F42874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</w:t>
      </w:r>
      <w:r w:rsidR="00872ED2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и 202</w:t>
      </w:r>
      <w:r w:rsidR="00872ED2">
        <w:rPr>
          <w:b/>
          <w:sz w:val="28"/>
          <w:szCs w:val="28"/>
        </w:rPr>
        <w:t>2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8E1884" w:rsidRPr="00A40759" w:rsidRDefault="008E1884" w:rsidP="008E1884">
      <w:pPr>
        <w:ind w:firstLine="709"/>
        <w:jc w:val="both"/>
      </w:pPr>
      <w:r w:rsidRPr="00A40759">
        <w:t>На рассмотрение Переславль-</w:t>
      </w:r>
      <w:proofErr w:type="spellStart"/>
      <w:r w:rsidRPr="00A40759">
        <w:t>Залесской</w:t>
      </w:r>
      <w:proofErr w:type="spellEnd"/>
      <w:r w:rsidRPr="00A40759">
        <w:t xml:space="preserve"> городской Думы вносится проект решения о</w:t>
      </w:r>
      <w:r w:rsidRPr="00A40759">
        <w:rPr>
          <w:bCs/>
        </w:rPr>
        <w:t xml:space="preserve"> внесении изменений в решение «О бюджете городского округа город Переславль-Залесский на 2020 год и на плановый период 2021 и 2022 годов»</w:t>
      </w:r>
      <w:r w:rsidRPr="00A40759">
        <w:t>.</w:t>
      </w:r>
    </w:p>
    <w:p w:rsidR="008E1884" w:rsidRPr="00A40759" w:rsidRDefault="008E1884" w:rsidP="008E1884">
      <w:pPr>
        <w:ind w:firstLine="709"/>
        <w:jc w:val="both"/>
      </w:pPr>
      <w:r w:rsidRPr="00A40759">
        <w:t>Представленный проект решения предусматривает: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A40759">
        <w:rPr>
          <w:b/>
          <w:bCs/>
        </w:rPr>
        <w:t>1. Увеличение доходной части бюджета городского округа город Пересла</w:t>
      </w:r>
      <w:r w:rsidR="00AC3EEC" w:rsidRPr="00A40759">
        <w:rPr>
          <w:b/>
          <w:bCs/>
        </w:rPr>
        <w:t>вль-Залесский на 2020 год на 341</w:t>
      </w:r>
      <w:r w:rsidR="00935CC4">
        <w:rPr>
          <w:b/>
          <w:bCs/>
        </w:rPr>
        <w:t xml:space="preserve"> </w:t>
      </w:r>
      <w:r w:rsidR="00AC3EEC" w:rsidRPr="00A40759">
        <w:rPr>
          <w:b/>
          <w:bCs/>
        </w:rPr>
        <w:t>101</w:t>
      </w:r>
      <w:r w:rsidRPr="00A40759">
        <w:rPr>
          <w:b/>
          <w:bCs/>
        </w:rPr>
        <w:t xml:space="preserve"> 913,00 руб.</w:t>
      </w:r>
      <w:r w:rsidRPr="00A40759">
        <w:rPr>
          <w:b/>
        </w:rPr>
        <w:t>, в т.ч.: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A40759">
        <w:rPr>
          <w:b/>
        </w:rPr>
        <w:t xml:space="preserve">1.1. </w:t>
      </w:r>
      <w:r w:rsidRPr="00A40759">
        <w:rPr>
          <w:b/>
          <w:bCs/>
        </w:rPr>
        <w:t>по собственным доходам</w:t>
      </w:r>
      <w:r w:rsidRPr="00A40759">
        <w:rPr>
          <w:bCs/>
        </w:rPr>
        <w:t xml:space="preserve"> увеличение плановых показателей </w:t>
      </w:r>
      <w:r w:rsidR="005B25CF">
        <w:rPr>
          <w:b/>
          <w:bCs/>
        </w:rPr>
        <w:t xml:space="preserve">на 43 485 </w:t>
      </w:r>
      <w:r w:rsidRPr="00A40759">
        <w:rPr>
          <w:b/>
          <w:bCs/>
        </w:rPr>
        <w:t>749,00 руб., в т.ч: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rPr>
          <w:bCs/>
        </w:rPr>
        <w:t xml:space="preserve">- единый сельскохозяйственный налог </w:t>
      </w:r>
      <w:r w:rsidRPr="00A40759">
        <w:t>– (+) 242 000,00 руб.;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налог, взимаемый в связи с применением патентной системы налогообложения – (+) 301 000,00 руб.;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налог на имущество физических лиц – (+) 9</w:t>
      </w:r>
      <w:r w:rsidR="00241B2C">
        <w:t xml:space="preserve"> </w:t>
      </w:r>
      <w:r w:rsidRPr="00A40759">
        <w:t xml:space="preserve">138 000,00 руб.; 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государственная пошлина – (+) 948 000,00 руб.;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</w:t>
      </w:r>
      <w:r w:rsidR="00A2345C">
        <w:t>х земельных участков – (+) 16</w:t>
      </w:r>
      <w:r w:rsidR="00241B2C">
        <w:t xml:space="preserve"> </w:t>
      </w:r>
      <w:r w:rsidR="00A2345C">
        <w:t>020 567</w:t>
      </w:r>
      <w:r w:rsidRPr="00A40759">
        <w:t>,00 руб.;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proofErr w:type="gramStart"/>
      <w:r w:rsidRPr="00A40759">
        <w:t>- 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– (+) 1</w:t>
      </w:r>
      <w:r w:rsidR="00241B2C">
        <w:t xml:space="preserve"> </w:t>
      </w:r>
      <w:r w:rsidRPr="00A40759">
        <w:t>279 089,00 руб.;</w:t>
      </w:r>
      <w:proofErr w:type="gramEnd"/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– (+) 4</w:t>
      </w:r>
      <w:r w:rsidR="00241B2C">
        <w:t xml:space="preserve"> </w:t>
      </w:r>
      <w:r w:rsidRPr="00A40759">
        <w:t>653 473,00 руб.;</w:t>
      </w:r>
    </w:p>
    <w:p w:rsidR="008E1884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доходы от оказания платных услуг и компенсации затрат государства –</w:t>
      </w:r>
      <w:r w:rsidR="00E74564">
        <w:t xml:space="preserve">            </w:t>
      </w:r>
      <w:r w:rsidRPr="00A40759">
        <w:t xml:space="preserve"> (+) 351 783,00 руб.;</w:t>
      </w:r>
    </w:p>
    <w:p w:rsidR="00A2345C" w:rsidRPr="00A40759" w:rsidRDefault="00A2345C" w:rsidP="008E1884">
      <w:pPr>
        <w:tabs>
          <w:tab w:val="left" w:pos="851"/>
          <w:tab w:val="left" w:pos="993"/>
        </w:tabs>
        <w:ind w:firstLine="851"/>
        <w:jc w:val="both"/>
      </w:pPr>
      <w:r>
        <w:t>- д</w:t>
      </w:r>
      <w:r w:rsidRPr="00A2345C">
        <w:t>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t xml:space="preserve"> – </w:t>
      </w:r>
      <w:r w:rsidR="00E74564">
        <w:t xml:space="preserve">          </w:t>
      </w:r>
      <w:r>
        <w:t>(+) 3 000 000</w:t>
      </w:r>
      <w:r w:rsidRPr="00A40759">
        <w:t>,00 руб.;</w:t>
      </w:r>
    </w:p>
    <w:p w:rsidR="008E1884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доходы от реализации имущества, находящегося в государственной и муниципальн</w:t>
      </w:r>
      <w:r w:rsidR="00A2345C">
        <w:t>ой собственности</w:t>
      </w:r>
      <w:r w:rsidR="00241B2C">
        <w:t xml:space="preserve"> </w:t>
      </w:r>
      <w:r w:rsidR="00B67F8C">
        <w:t>(</w:t>
      </w:r>
      <w:r w:rsidR="00241B2C" w:rsidRPr="00241B2C">
        <w:t>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A2345C">
        <w:t xml:space="preserve"> – (+) 7 000</w:t>
      </w:r>
      <w:r w:rsidRPr="00A40759">
        <w:t>,00 руб.;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штрафы, санкции, возмещение ущерба – (+) 7 013 317,00 руб.;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851"/>
        <w:jc w:val="both"/>
      </w:pPr>
      <w:r w:rsidRPr="00A40759">
        <w:t>- прочие неналоговые доходы – (+) 531 520,00 руб.</w:t>
      </w:r>
    </w:p>
    <w:p w:rsidR="008E1884" w:rsidRPr="00A40759" w:rsidRDefault="008E1884" w:rsidP="008E1884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A40759">
        <w:rPr>
          <w:b/>
        </w:rPr>
        <w:t xml:space="preserve">1.2. по безвозмездным поступлениям от других бюджетов бюджетной </w:t>
      </w:r>
      <w:r w:rsidR="002303A7">
        <w:rPr>
          <w:b/>
        </w:rPr>
        <w:t xml:space="preserve">системы РФ увеличение на 296 </w:t>
      </w:r>
      <w:r w:rsidR="00AC3EEC" w:rsidRPr="00A40759">
        <w:rPr>
          <w:b/>
        </w:rPr>
        <w:t>716</w:t>
      </w:r>
      <w:r w:rsidRPr="00A40759">
        <w:rPr>
          <w:b/>
        </w:rPr>
        <w:t xml:space="preserve"> 164,00 руб., в т.ч.:</w:t>
      </w:r>
    </w:p>
    <w:p w:rsidR="008E1884" w:rsidRPr="00A40759" w:rsidRDefault="008E1884" w:rsidP="008E1884">
      <w:pPr>
        <w:tabs>
          <w:tab w:val="left" w:pos="0"/>
          <w:tab w:val="left" w:pos="142"/>
        </w:tabs>
        <w:ind w:firstLine="709"/>
        <w:jc w:val="both"/>
      </w:pPr>
      <w:r w:rsidRPr="00A40759">
        <w:t>- дотации бюджетам бюджетной системы РФ – (+) 20 000 000,00 руб.;</w:t>
      </w:r>
    </w:p>
    <w:p w:rsidR="008E1884" w:rsidRPr="00A40759" w:rsidRDefault="008E1884" w:rsidP="008E1884">
      <w:pPr>
        <w:tabs>
          <w:tab w:val="left" w:pos="0"/>
          <w:tab w:val="left" w:pos="142"/>
        </w:tabs>
        <w:ind w:firstLine="709"/>
        <w:jc w:val="both"/>
        <w:rPr>
          <w:b/>
        </w:rPr>
      </w:pPr>
      <w:r w:rsidRPr="00A40759">
        <w:t>- субсидии бюджетам</w:t>
      </w:r>
      <w:r w:rsidR="00B13AF1" w:rsidRPr="00A40759">
        <w:t xml:space="preserve"> бюджетной системы РФ </w:t>
      </w:r>
      <w:r w:rsidR="00B4598C">
        <w:t xml:space="preserve">(межбюджетные субсидии) </w:t>
      </w:r>
      <w:r w:rsidR="00B13AF1" w:rsidRPr="00A40759">
        <w:t>– (+) 250 00</w:t>
      </w:r>
      <w:r w:rsidRPr="00A40759">
        <w:t>0 000,00 руб.;</w:t>
      </w:r>
    </w:p>
    <w:p w:rsidR="008E1884" w:rsidRPr="00A40759" w:rsidRDefault="008E1884" w:rsidP="008E1884">
      <w:pPr>
        <w:tabs>
          <w:tab w:val="left" w:pos="0"/>
          <w:tab w:val="left" w:pos="142"/>
        </w:tabs>
        <w:ind w:firstLine="709"/>
        <w:jc w:val="both"/>
      </w:pPr>
      <w:r w:rsidRPr="00A40759">
        <w:t>- субвенции бюджетам бюджетной системы РФ – (+) 26 716 164,00 руб.</w:t>
      </w:r>
    </w:p>
    <w:p w:rsidR="008E1884" w:rsidRDefault="008E1884" w:rsidP="008E1884">
      <w:pPr>
        <w:tabs>
          <w:tab w:val="left" w:pos="709"/>
          <w:tab w:val="left" w:pos="1701"/>
        </w:tabs>
        <w:ind w:firstLine="709"/>
        <w:jc w:val="both"/>
        <w:rPr>
          <w:b/>
        </w:rPr>
      </w:pPr>
      <w:r w:rsidRPr="00A40759">
        <w:rPr>
          <w:b/>
        </w:rPr>
        <w:t>1.3. по</w:t>
      </w:r>
      <w:r w:rsidRPr="00A40759">
        <w:t xml:space="preserve"> </w:t>
      </w:r>
      <w:r w:rsidRPr="00A40759">
        <w:rPr>
          <w:b/>
        </w:rPr>
        <w:t>безвозмездным поступлениям от государственных (муниципальных) организаций увеличение на 900 000,00 руб.</w:t>
      </w:r>
    </w:p>
    <w:p w:rsidR="00AC19C4" w:rsidRDefault="00AC19C4" w:rsidP="008E1884">
      <w:pPr>
        <w:tabs>
          <w:tab w:val="left" w:pos="709"/>
          <w:tab w:val="left" w:pos="1701"/>
        </w:tabs>
        <w:ind w:firstLine="709"/>
        <w:jc w:val="both"/>
        <w:rPr>
          <w:b/>
        </w:rPr>
      </w:pPr>
    </w:p>
    <w:p w:rsidR="00AC19C4" w:rsidRDefault="00AC19C4" w:rsidP="00AC19C4">
      <w:pPr>
        <w:ind w:firstLine="709"/>
        <w:jc w:val="both"/>
        <w:rPr>
          <w:b/>
        </w:rPr>
      </w:pPr>
      <w:r>
        <w:rPr>
          <w:b/>
        </w:rPr>
        <w:t>2.</w:t>
      </w:r>
      <w:r>
        <w:rPr>
          <w:b/>
          <w:bCs/>
        </w:rPr>
        <w:t xml:space="preserve"> Увеличение доходной части бюджета городского округа город Переславль-Залесский на 2021 год по безвозмездным поступлениям </w:t>
      </w:r>
      <w:r>
        <w:rPr>
          <w:b/>
        </w:rPr>
        <w:t xml:space="preserve">от других бюджетов бюджетной системы РФ, </w:t>
      </w:r>
      <w:r>
        <w:rPr>
          <w:bCs/>
        </w:rPr>
        <w:t xml:space="preserve">а именно по </w:t>
      </w:r>
      <w:r w:rsidR="00935CC4">
        <w:t>субсидиям</w:t>
      </w:r>
      <w:r w:rsidRPr="0099246E">
        <w:t xml:space="preserve"> бюджетам бюджетной системы РФ</w:t>
      </w:r>
      <w:r w:rsidR="00935CC4">
        <w:t xml:space="preserve"> (межбюджетные субсидии) </w:t>
      </w:r>
      <w:r w:rsidR="00734FE5">
        <w:rPr>
          <w:b/>
          <w:bCs/>
        </w:rPr>
        <w:t>на 467</w:t>
      </w:r>
      <w:r w:rsidR="00E74564">
        <w:rPr>
          <w:b/>
          <w:bCs/>
        </w:rPr>
        <w:t> </w:t>
      </w:r>
      <w:r>
        <w:rPr>
          <w:b/>
          <w:bCs/>
        </w:rPr>
        <w:t>873,</w:t>
      </w:r>
      <w:r w:rsidR="00E74564">
        <w:rPr>
          <w:b/>
          <w:bCs/>
        </w:rPr>
        <w:t>30</w:t>
      </w:r>
      <w:r>
        <w:rPr>
          <w:b/>
          <w:bCs/>
        </w:rPr>
        <w:t xml:space="preserve"> руб</w:t>
      </w:r>
      <w:r>
        <w:t>.</w:t>
      </w:r>
    </w:p>
    <w:p w:rsidR="00C43494" w:rsidRPr="00F573B0" w:rsidRDefault="0087370F" w:rsidP="00C12C65">
      <w:pPr>
        <w:ind w:firstLine="709"/>
        <w:jc w:val="both"/>
        <w:rPr>
          <w:color w:val="000000" w:themeColor="text1"/>
        </w:rPr>
      </w:pPr>
      <w:r w:rsidRPr="00F573B0">
        <w:rPr>
          <w:b/>
        </w:rPr>
        <w:t>3</w:t>
      </w:r>
      <w:r w:rsidR="007D0C99" w:rsidRPr="00F573B0">
        <w:rPr>
          <w:b/>
        </w:rPr>
        <w:t xml:space="preserve">. </w:t>
      </w:r>
      <w:r w:rsidR="00762313" w:rsidRPr="00F573B0">
        <w:rPr>
          <w:b/>
        </w:rPr>
        <w:t xml:space="preserve">Увеличение </w:t>
      </w:r>
      <w:r w:rsidR="00363B49" w:rsidRPr="00F573B0">
        <w:rPr>
          <w:b/>
        </w:rPr>
        <w:t>р</w:t>
      </w:r>
      <w:r w:rsidR="00B262AA" w:rsidRPr="00F573B0">
        <w:rPr>
          <w:b/>
        </w:rPr>
        <w:t>асходн</w:t>
      </w:r>
      <w:r w:rsidR="00762313" w:rsidRPr="00F573B0">
        <w:rPr>
          <w:b/>
        </w:rPr>
        <w:t>ой</w:t>
      </w:r>
      <w:r w:rsidR="00B262AA" w:rsidRPr="00F573B0">
        <w:rPr>
          <w:b/>
        </w:rPr>
        <w:t xml:space="preserve"> част</w:t>
      </w:r>
      <w:r w:rsidR="00762313" w:rsidRPr="00F573B0">
        <w:rPr>
          <w:b/>
        </w:rPr>
        <w:t>и</w:t>
      </w:r>
      <w:r w:rsidR="00B262AA" w:rsidRPr="00F573B0">
        <w:rPr>
          <w:b/>
        </w:rPr>
        <w:t xml:space="preserve"> бюджета городского округа г</w:t>
      </w:r>
      <w:r w:rsidR="008E3855" w:rsidRPr="00F573B0">
        <w:rPr>
          <w:b/>
        </w:rPr>
        <w:t>ород</w:t>
      </w:r>
      <w:r w:rsidR="00B262AA" w:rsidRPr="00F573B0">
        <w:rPr>
          <w:b/>
        </w:rPr>
        <w:t xml:space="preserve"> Переславл</w:t>
      </w:r>
      <w:r w:rsidR="008E3855" w:rsidRPr="00F573B0">
        <w:rPr>
          <w:b/>
        </w:rPr>
        <w:t>ь</w:t>
      </w:r>
      <w:r w:rsidR="00B262AA" w:rsidRPr="00F573B0">
        <w:rPr>
          <w:b/>
        </w:rPr>
        <w:t>-Залесск</w:t>
      </w:r>
      <w:r w:rsidR="008E3855" w:rsidRPr="00F573B0">
        <w:rPr>
          <w:b/>
        </w:rPr>
        <w:t>ий</w:t>
      </w:r>
      <w:r w:rsidR="00B262AA" w:rsidRPr="00F573B0">
        <w:rPr>
          <w:b/>
        </w:rPr>
        <w:t xml:space="preserve"> на 20</w:t>
      </w:r>
      <w:r w:rsidR="008C0E92" w:rsidRPr="00F573B0">
        <w:rPr>
          <w:b/>
        </w:rPr>
        <w:t xml:space="preserve">20 </w:t>
      </w:r>
      <w:r w:rsidR="00B262AA" w:rsidRPr="00F573B0">
        <w:rPr>
          <w:b/>
        </w:rPr>
        <w:t>го</w:t>
      </w:r>
      <w:r w:rsidR="00E70E2A" w:rsidRPr="00F573B0">
        <w:rPr>
          <w:b/>
        </w:rPr>
        <w:t>д</w:t>
      </w:r>
      <w:r w:rsidR="008F2231" w:rsidRPr="00F573B0">
        <w:rPr>
          <w:b/>
        </w:rPr>
        <w:t xml:space="preserve"> </w:t>
      </w:r>
      <w:r w:rsidR="00764CA4" w:rsidRPr="00F573B0">
        <w:rPr>
          <w:b/>
        </w:rPr>
        <w:t>на</w:t>
      </w:r>
      <w:r w:rsidR="00AB4510" w:rsidRPr="00F573B0">
        <w:rPr>
          <w:b/>
        </w:rPr>
        <w:t xml:space="preserve"> </w:t>
      </w:r>
      <w:r w:rsidR="00160172">
        <w:rPr>
          <w:b/>
        </w:rPr>
        <w:t>344</w:t>
      </w:r>
      <w:r w:rsidR="00557F1C">
        <w:rPr>
          <w:b/>
        </w:rPr>
        <w:t xml:space="preserve"> </w:t>
      </w:r>
      <w:r w:rsidR="00F35F64">
        <w:rPr>
          <w:b/>
        </w:rPr>
        <w:t>372</w:t>
      </w:r>
      <w:r w:rsidR="00734FE5">
        <w:rPr>
          <w:b/>
        </w:rPr>
        <w:t xml:space="preserve"> </w:t>
      </w:r>
      <w:r w:rsidR="00F35F64">
        <w:rPr>
          <w:b/>
        </w:rPr>
        <w:t>406,17</w:t>
      </w:r>
      <w:r w:rsidR="008F2231" w:rsidRPr="00F573B0">
        <w:rPr>
          <w:b/>
        </w:rPr>
        <w:t xml:space="preserve"> руб.</w:t>
      </w:r>
      <w:r w:rsidR="009D575A" w:rsidRPr="00F573B0">
        <w:t>,</w:t>
      </w:r>
      <w:r w:rsidR="001B4E4B" w:rsidRPr="00F573B0">
        <w:t xml:space="preserve"> </w:t>
      </w:r>
      <w:r w:rsidR="006F74DD" w:rsidRPr="00F573B0">
        <w:rPr>
          <w:color w:val="000000" w:themeColor="text1"/>
        </w:rPr>
        <w:t>а именно</w:t>
      </w:r>
      <w:r w:rsidR="003D5C0D" w:rsidRPr="00F573B0">
        <w:rPr>
          <w:color w:val="000000" w:themeColor="text1"/>
        </w:rPr>
        <w:t>:</w:t>
      </w:r>
    </w:p>
    <w:p w:rsidR="00FE0064" w:rsidRPr="00F573B0" w:rsidRDefault="0087370F" w:rsidP="00C12C65">
      <w:pPr>
        <w:ind w:firstLine="709"/>
        <w:jc w:val="both"/>
        <w:rPr>
          <w:color w:val="000000" w:themeColor="text1"/>
        </w:rPr>
      </w:pPr>
      <w:r w:rsidRPr="00F573B0">
        <w:rPr>
          <w:b/>
        </w:rPr>
        <w:t>3</w:t>
      </w:r>
      <w:r w:rsidR="00B262AA" w:rsidRPr="00F573B0">
        <w:rPr>
          <w:b/>
        </w:rPr>
        <w:t>.</w:t>
      </w:r>
      <w:r w:rsidR="003D5C0D" w:rsidRPr="00F573B0">
        <w:rPr>
          <w:b/>
        </w:rPr>
        <w:t>1</w:t>
      </w:r>
      <w:r w:rsidR="00B262AA" w:rsidRPr="00F573B0">
        <w:rPr>
          <w:b/>
        </w:rPr>
        <w:t>.</w:t>
      </w:r>
      <w:r w:rsidR="0056113F" w:rsidRPr="00F573B0">
        <w:rPr>
          <w:b/>
        </w:rPr>
        <w:t xml:space="preserve"> </w:t>
      </w:r>
      <w:r w:rsidR="000703F4" w:rsidRPr="00F573B0">
        <w:rPr>
          <w:b/>
        </w:rPr>
        <w:t xml:space="preserve">За счет открытия бюджетных ассигнований на </w:t>
      </w:r>
      <w:r w:rsidR="00CC7059" w:rsidRPr="00F573B0">
        <w:rPr>
          <w:b/>
        </w:rPr>
        <w:t xml:space="preserve">сумму </w:t>
      </w:r>
      <w:r w:rsidR="00160172">
        <w:rPr>
          <w:b/>
        </w:rPr>
        <w:t>304</w:t>
      </w:r>
      <w:r w:rsidR="00557F1C">
        <w:rPr>
          <w:b/>
        </w:rPr>
        <w:t xml:space="preserve"> </w:t>
      </w:r>
      <w:r w:rsidR="00F35F64">
        <w:rPr>
          <w:b/>
        </w:rPr>
        <w:t>973</w:t>
      </w:r>
      <w:r w:rsidR="00F573B0" w:rsidRPr="00F573B0">
        <w:rPr>
          <w:b/>
        </w:rPr>
        <w:t xml:space="preserve"> 952</w:t>
      </w:r>
      <w:r w:rsidR="00D04DB7" w:rsidRPr="00F573B0">
        <w:rPr>
          <w:b/>
        </w:rPr>
        <w:t>,00</w:t>
      </w:r>
      <w:r w:rsidR="000703F4" w:rsidRPr="00F573B0">
        <w:rPr>
          <w:b/>
        </w:rPr>
        <w:t xml:space="preserve"> руб.</w:t>
      </w:r>
      <w:r w:rsidR="000703F4" w:rsidRPr="00F573B0">
        <w:t xml:space="preserve"> </w:t>
      </w:r>
      <w:r w:rsidR="00B262AA" w:rsidRPr="00F573B0">
        <w:t>с уточнением закона Ярославской области</w:t>
      </w:r>
      <w:r w:rsidR="00CC37CE" w:rsidRPr="00F573B0">
        <w:t xml:space="preserve"> № </w:t>
      </w:r>
      <w:r w:rsidR="00264913" w:rsidRPr="00F573B0">
        <w:t>80</w:t>
      </w:r>
      <w:r w:rsidR="00CC37CE" w:rsidRPr="00F573B0">
        <w:t xml:space="preserve">-з от </w:t>
      </w:r>
      <w:r w:rsidR="00264913" w:rsidRPr="00F573B0">
        <w:t>20</w:t>
      </w:r>
      <w:r w:rsidR="00CC37CE" w:rsidRPr="00F573B0">
        <w:t>.12.201</w:t>
      </w:r>
      <w:r w:rsidR="00264913" w:rsidRPr="00F573B0">
        <w:t>9</w:t>
      </w:r>
      <w:r w:rsidR="00CC37CE" w:rsidRPr="00F573B0">
        <w:t xml:space="preserve"> «</w:t>
      </w:r>
      <w:r w:rsidR="00261347" w:rsidRPr="00F573B0">
        <w:rPr>
          <w:color w:val="000000"/>
          <w:shd w:val="clear" w:color="auto" w:fill="FFFFFF"/>
        </w:rPr>
        <w:t xml:space="preserve">Об </w:t>
      </w:r>
      <w:r w:rsidR="00CC37CE" w:rsidRPr="00F573B0">
        <w:rPr>
          <w:color w:val="000000"/>
          <w:shd w:val="clear" w:color="auto" w:fill="FFFFFF"/>
        </w:rPr>
        <w:t>областном бюджете на 20</w:t>
      </w:r>
      <w:r w:rsidR="00264913" w:rsidRPr="00F573B0">
        <w:rPr>
          <w:color w:val="000000"/>
          <w:shd w:val="clear" w:color="auto" w:fill="FFFFFF"/>
        </w:rPr>
        <w:t>20</w:t>
      </w:r>
      <w:r w:rsidR="00CC37CE" w:rsidRPr="00F573B0">
        <w:rPr>
          <w:color w:val="000000"/>
          <w:shd w:val="clear" w:color="auto" w:fill="FFFFFF"/>
        </w:rPr>
        <w:t xml:space="preserve"> год и на плановый период 202</w:t>
      </w:r>
      <w:r w:rsidR="00264913" w:rsidRPr="00F573B0">
        <w:rPr>
          <w:color w:val="000000"/>
          <w:shd w:val="clear" w:color="auto" w:fill="FFFFFF"/>
        </w:rPr>
        <w:t>1</w:t>
      </w:r>
      <w:r w:rsidR="00CC37CE" w:rsidRPr="00F573B0">
        <w:rPr>
          <w:color w:val="000000"/>
          <w:shd w:val="clear" w:color="auto" w:fill="FFFFFF"/>
        </w:rPr>
        <w:t xml:space="preserve"> и 202</w:t>
      </w:r>
      <w:r w:rsidR="00264913" w:rsidRPr="00F573B0">
        <w:rPr>
          <w:color w:val="000000"/>
          <w:shd w:val="clear" w:color="auto" w:fill="FFFFFF"/>
        </w:rPr>
        <w:t>2</w:t>
      </w:r>
      <w:r w:rsidR="00CC37CE" w:rsidRPr="00F573B0">
        <w:rPr>
          <w:color w:val="000000"/>
          <w:shd w:val="clear" w:color="auto" w:fill="FFFFFF"/>
        </w:rPr>
        <w:t xml:space="preserve"> годов</w:t>
      </w:r>
      <w:r w:rsidR="00CC37CE" w:rsidRPr="00F573B0">
        <w:t>»</w:t>
      </w:r>
      <w:r w:rsidR="00AB4510" w:rsidRPr="00F573B0">
        <w:t xml:space="preserve"> </w:t>
      </w:r>
      <w:r w:rsidR="000703F4" w:rsidRPr="00F573B0">
        <w:t>по безвозмездным перечислениям</w:t>
      </w:r>
      <w:r w:rsidR="00E768D2" w:rsidRPr="00F573B0">
        <w:t xml:space="preserve"> </w:t>
      </w:r>
      <w:proofErr w:type="gramStart"/>
      <w:r w:rsidR="00E768D2" w:rsidRPr="00F573B0">
        <w:t>по</w:t>
      </w:r>
      <w:proofErr w:type="gramEnd"/>
      <w:r w:rsidR="00E768D2" w:rsidRPr="00F573B0">
        <w:t>:</w:t>
      </w:r>
    </w:p>
    <w:p w:rsidR="00BE1A61" w:rsidRPr="00F573B0" w:rsidRDefault="00BE1A61" w:rsidP="00C12C65">
      <w:pPr>
        <w:ind w:firstLine="709"/>
        <w:jc w:val="both"/>
        <w:rPr>
          <w:sz w:val="22"/>
          <w:szCs w:val="22"/>
        </w:rPr>
      </w:pPr>
      <w:r w:rsidRPr="00F573B0">
        <w:rPr>
          <w:sz w:val="22"/>
          <w:szCs w:val="22"/>
        </w:rPr>
        <w:t>-</w:t>
      </w:r>
      <w:r w:rsidR="00697766">
        <w:rPr>
          <w:sz w:val="22"/>
          <w:szCs w:val="22"/>
        </w:rPr>
        <w:t xml:space="preserve"> </w:t>
      </w:r>
      <w:r w:rsidRPr="00F573B0">
        <w:rPr>
          <w:sz w:val="22"/>
          <w:szCs w:val="22"/>
        </w:rPr>
        <w:t xml:space="preserve">дотации на реализацию мероприятий, предусмотренных нормативными правовыми актами органов государственной власти Ярославской области </w:t>
      </w:r>
      <w:r w:rsidR="00D43FA9" w:rsidRPr="00F573B0">
        <w:rPr>
          <w:sz w:val="22"/>
          <w:szCs w:val="22"/>
        </w:rPr>
        <w:t xml:space="preserve">20 000 </w:t>
      </w:r>
      <w:r w:rsidRPr="00F573B0">
        <w:rPr>
          <w:sz w:val="22"/>
          <w:szCs w:val="22"/>
        </w:rPr>
        <w:t>000</w:t>
      </w:r>
      <w:r w:rsidR="00731F99" w:rsidRPr="00F573B0">
        <w:rPr>
          <w:sz w:val="22"/>
          <w:szCs w:val="22"/>
        </w:rPr>
        <w:t>,00</w:t>
      </w:r>
      <w:r w:rsidRPr="00F573B0">
        <w:rPr>
          <w:sz w:val="22"/>
          <w:szCs w:val="22"/>
        </w:rPr>
        <w:t xml:space="preserve"> руб.</w:t>
      </w:r>
      <w:r w:rsidR="00167C1A">
        <w:rPr>
          <w:sz w:val="22"/>
          <w:szCs w:val="22"/>
        </w:rPr>
        <w:t xml:space="preserve"> </w:t>
      </w:r>
      <w:r w:rsidR="00D43FA9" w:rsidRPr="00F573B0">
        <w:rPr>
          <w:sz w:val="22"/>
          <w:szCs w:val="22"/>
        </w:rPr>
        <w:t>(на погашение кредиторской задолженности по СМП за 2019 и частично 2018 годы)</w:t>
      </w:r>
      <w:r w:rsidRPr="00F573B0">
        <w:rPr>
          <w:sz w:val="22"/>
          <w:szCs w:val="22"/>
        </w:rPr>
        <w:t>;</w:t>
      </w:r>
    </w:p>
    <w:p w:rsidR="00D43FA9" w:rsidRPr="00F573B0" w:rsidRDefault="008D47A4" w:rsidP="00D43FA9">
      <w:pPr>
        <w:jc w:val="both"/>
      </w:pPr>
      <w:r w:rsidRPr="00F573B0">
        <w:rPr>
          <w:sz w:val="22"/>
          <w:szCs w:val="22"/>
        </w:rPr>
        <w:tab/>
      </w:r>
      <w:r w:rsidR="00F67480" w:rsidRPr="00F573B0">
        <w:t>-</w:t>
      </w:r>
      <w:r w:rsidR="00697766">
        <w:t xml:space="preserve"> </w:t>
      </w:r>
      <w:r w:rsidR="00F67480" w:rsidRPr="00F573B0">
        <w:t>с</w:t>
      </w:r>
      <w:r w:rsidR="00D43FA9" w:rsidRPr="00F573B0">
        <w:t>убвенци</w:t>
      </w:r>
      <w:r w:rsidR="00F67480" w:rsidRPr="00F573B0">
        <w:t>и</w:t>
      </w:r>
      <w:r w:rsidR="00D43FA9" w:rsidRPr="00F573B0">
        <w:t xml:space="preserve"> </w:t>
      </w:r>
      <w:proofErr w:type="gramStart"/>
      <w:r w:rsidR="00D43FA9" w:rsidRPr="00F573B0">
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</w:r>
      <w:proofErr w:type="gramEnd"/>
      <w:r w:rsidR="00D43FA9" w:rsidRPr="00F573B0">
        <w:t xml:space="preserve"> выплат получателям 1 403,00</w:t>
      </w:r>
      <w:r w:rsidR="00F67480" w:rsidRPr="00F573B0">
        <w:t xml:space="preserve"> руб.;</w:t>
      </w:r>
    </w:p>
    <w:p w:rsidR="00D43FA9" w:rsidRPr="00F573B0" w:rsidRDefault="00F67480" w:rsidP="00D43FA9">
      <w:pPr>
        <w:jc w:val="both"/>
      </w:pPr>
      <w:r w:rsidRPr="00F573B0">
        <w:tab/>
        <w:t>-</w:t>
      </w:r>
      <w:r w:rsidR="00D43FA9" w:rsidRPr="00F573B0">
        <w:t xml:space="preserve"> </w:t>
      </w:r>
      <w:r w:rsidRPr="00F573B0">
        <w:t>с</w:t>
      </w:r>
      <w:r w:rsidR="00D43FA9" w:rsidRPr="00F573B0">
        <w:t>убвенци</w:t>
      </w:r>
      <w:r w:rsidRPr="00F573B0">
        <w:t>и</w:t>
      </w:r>
      <w:r w:rsidR="00D43FA9" w:rsidRPr="00F573B0">
        <w:t xml:space="preserve"> на компенсацию отдельным категориям граждан оплаты взноса на капитальный ремонт общего имущества в многоквартирном доме </w:t>
      </w:r>
      <w:r w:rsidR="00EE1F32" w:rsidRPr="00F573B0">
        <w:t>109 623,00</w:t>
      </w:r>
      <w:r w:rsidRPr="00F573B0">
        <w:t xml:space="preserve"> руб.;</w:t>
      </w:r>
    </w:p>
    <w:p w:rsidR="00D43FA9" w:rsidRPr="00F573B0" w:rsidRDefault="008D47A4" w:rsidP="00D43FA9">
      <w:pPr>
        <w:jc w:val="both"/>
      </w:pPr>
      <w:r w:rsidRPr="00F573B0">
        <w:rPr>
          <w:color w:val="000000"/>
        </w:rPr>
        <w:tab/>
      </w:r>
      <w:r w:rsidR="00F67480" w:rsidRPr="00F573B0">
        <w:t>-</w:t>
      </w:r>
      <w:r w:rsidR="00697766">
        <w:t xml:space="preserve"> </w:t>
      </w:r>
      <w:r w:rsidR="00F67480" w:rsidRPr="00F573B0">
        <w:t>с</w:t>
      </w:r>
      <w:r w:rsidR="00D43FA9" w:rsidRPr="00F573B0">
        <w:t>убвенци</w:t>
      </w:r>
      <w:r w:rsidR="00F67480" w:rsidRPr="00F573B0">
        <w:t>и</w:t>
      </w:r>
      <w:r w:rsidR="00D43FA9" w:rsidRPr="00F573B0">
        <w:t xml:space="preserve">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28 733,00</w:t>
      </w:r>
      <w:r w:rsidR="00F67480" w:rsidRPr="00F573B0">
        <w:t xml:space="preserve"> руб.;</w:t>
      </w:r>
    </w:p>
    <w:p w:rsidR="00996DDB" w:rsidRPr="00F573B0" w:rsidRDefault="00F67480" w:rsidP="00F67480">
      <w:pPr>
        <w:jc w:val="both"/>
      </w:pPr>
      <w:r w:rsidRPr="00F573B0">
        <w:tab/>
      </w:r>
      <w:r w:rsidR="00996DDB" w:rsidRPr="00F573B0">
        <w:t>- суб</w:t>
      </w:r>
      <w:r w:rsidR="00697766">
        <w:t>венции</w:t>
      </w:r>
      <w:r w:rsidR="00996DDB" w:rsidRPr="00F573B0">
        <w:t xml:space="preserve"> </w:t>
      </w:r>
      <w:proofErr w:type="gramStart"/>
      <w:r w:rsidR="00996DDB" w:rsidRPr="00F573B0">
        <w:t>на осуществление ежемесячной денежной выплаты на ребенка в возрасте от трех до семи лет</w:t>
      </w:r>
      <w:proofErr w:type="gramEnd"/>
      <w:r w:rsidR="00996DDB" w:rsidRPr="00F573B0">
        <w:t xml:space="preserve"> включительно за счет средств резервного фонда Правительства Российской Федерации 8 678 801 руб.;</w:t>
      </w:r>
    </w:p>
    <w:p w:rsidR="00F67480" w:rsidRPr="00F573B0" w:rsidRDefault="00713C4B" w:rsidP="00F67480">
      <w:pPr>
        <w:jc w:val="both"/>
      </w:pPr>
      <w:r w:rsidRPr="00F573B0">
        <w:tab/>
      </w:r>
      <w:r w:rsidR="00F67480" w:rsidRPr="00F573B0">
        <w:t xml:space="preserve">- субвенции </w:t>
      </w:r>
      <w:proofErr w:type="gramStart"/>
      <w:r w:rsidR="00F67480" w:rsidRPr="00F573B0">
        <w:t>на осуществление ежемесячной денежной выплаты на ребенка в возрасте от трех до семи лет</w:t>
      </w:r>
      <w:proofErr w:type="gramEnd"/>
      <w:r w:rsidR="00F67480" w:rsidRPr="00F573B0">
        <w:t xml:space="preserve"> включительно за счет средств резервного фонда Правительства Российской Федерации и средств областного бюджета 21 248 100,00 руб.</w:t>
      </w:r>
    </w:p>
    <w:p w:rsidR="00F67480" w:rsidRPr="00F573B0" w:rsidRDefault="00A73E42" w:rsidP="00F67480">
      <w:pPr>
        <w:jc w:val="both"/>
      </w:pPr>
      <w:r w:rsidRPr="00F573B0">
        <w:rPr>
          <w:rFonts w:ascii="Arial" w:hAnsi="Arial" w:cs="Arial"/>
          <w:sz w:val="16"/>
          <w:szCs w:val="16"/>
        </w:rPr>
        <w:tab/>
      </w:r>
      <w:r w:rsidRPr="00F573B0">
        <w:t xml:space="preserve">- субвенции на обеспечение деятельности органов опеки и попечительства </w:t>
      </w:r>
      <w:r w:rsidR="00E43595" w:rsidRPr="00F573B0">
        <w:t>286 773</w:t>
      </w:r>
      <w:r w:rsidRPr="00F573B0">
        <w:t>,00</w:t>
      </w:r>
      <w:r w:rsidR="006033C6">
        <w:t xml:space="preserve"> </w:t>
      </w:r>
      <w:r w:rsidRPr="00F573B0">
        <w:t>руб</w:t>
      </w:r>
      <w:r w:rsidR="00E43595" w:rsidRPr="00F573B0">
        <w:t>.;</w:t>
      </w:r>
    </w:p>
    <w:p w:rsidR="00E43595" w:rsidRPr="00F573B0" w:rsidRDefault="00E43595" w:rsidP="00F67480">
      <w:pPr>
        <w:jc w:val="both"/>
      </w:pPr>
      <w:r w:rsidRPr="00F573B0">
        <w:tab/>
        <w:t>- субвенции на государственную поддержку опеки и попечительства 859 965,00руб.;</w:t>
      </w:r>
    </w:p>
    <w:p w:rsidR="00996DDB" w:rsidRPr="00F573B0" w:rsidRDefault="00DD13CB" w:rsidP="00F67480">
      <w:pPr>
        <w:jc w:val="both"/>
      </w:pPr>
      <w:r w:rsidRPr="00F573B0">
        <w:tab/>
      </w:r>
      <w:r w:rsidR="00996DDB" w:rsidRPr="00F573B0">
        <w:t>- субвенци</w:t>
      </w:r>
      <w:r w:rsidR="00EE5C7F" w:rsidRPr="00F573B0">
        <w:t>и</w:t>
      </w:r>
      <w:r w:rsidR="00996DDB" w:rsidRPr="00F573B0">
        <w:t xml:space="preserve"> </w:t>
      </w:r>
      <w:proofErr w:type="gramStart"/>
      <w:r w:rsidR="00996DDB" w:rsidRPr="00F573B0">
        <w:t>на осуществление ежемесячных выплат на детей в возрасте от трех до семи лет</w:t>
      </w:r>
      <w:proofErr w:type="gramEnd"/>
      <w:r w:rsidR="00996DDB" w:rsidRPr="00F573B0">
        <w:t xml:space="preserve"> включительно 2 204 169,00 руб.;</w:t>
      </w:r>
    </w:p>
    <w:p w:rsidR="00996DDB" w:rsidRPr="00F573B0" w:rsidRDefault="00996DDB" w:rsidP="00F67480">
      <w:pPr>
        <w:jc w:val="both"/>
      </w:pPr>
      <w:r w:rsidRPr="00F573B0">
        <w:tab/>
        <w:t>- субвенци</w:t>
      </w:r>
      <w:r w:rsidR="00EE5C7F" w:rsidRPr="00F573B0">
        <w:t>и</w:t>
      </w:r>
      <w:r w:rsidRPr="00F573B0">
        <w:t xml:space="preserve"> на обеспечение деятельности органов местного самоуправления в сфере социальной защиты населения 644 512,00 руб.;</w:t>
      </w:r>
    </w:p>
    <w:p w:rsidR="00996DDB" w:rsidRPr="00F573B0" w:rsidRDefault="00996DDB" w:rsidP="00F67480">
      <w:pPr>
        <w:jc w:val="both"/>
      </w:pPr>
      <w:r w:rsidRPr="00F573B0">
        <w:tab/>
        <w:t>- субвенци</w:t>
      </w:r>
      <w:r w:rsidR="00EE5C7F" w:rsidRPr="00F573B0">
        <w:t>и</w:t>
      </w:r>
      <w:r w:rsidRPr="00F573B0">
        <w:t xml:space="preserve"> на денежные выплаты 824 850,00 руб.</w:t>
      </w:r>
      <w:r w:rsidR="001E5A6E" w:rsidRPr="00F573B0">
        <w:t>;</w:t>
      </w:r>
    </w:p>
    <w:p w:rsidR="001E5A6E" w:rsidRPr="00F573B0" w:rsidRDefault="001E5A6E" w:rsidP="00F67480">
      <w:pPr>
        <w:jc w:val="both"/>
      </w:pPr>
      <w:r w:rsidRPr="00F573B0">
        <w:tab/>
        <w:t>- субвенция на обеспечение профилактики безнадзорности, правонарушений несовершеннолетних и защиты их прав 85 434,00 руб.;</w:t>
      </w:r>
    </w:p>
    <w:p w:rsidR="004A1A18" w:rsidRPr="00F573B0" w:rsidRDefault="004A1A18" w:rsidP="00F67480">
      <w:pPr>
        <w:jc w:val="both"/>
      </w:pPr>
      <w:r w:rsidRPr="00F573B0">
        <w:tab/>
        <w:t>- субвенция на реализацию отдельных полномочий в сфере законодательства об административных правонарушениях 1 589,00 руб.;</w:t>
      </w:r>
    </w:p>
    <w:p w:rsidR="004A1A18" w:rsidRPr="00F573B0" w:rsidRDefault="004A1A18" w:rsidP="00F67480">
      <w:pPr>
        <w:jc w:val="both"/>
      </w:pPr>
      <w:r w:rsidRPr="00F573B0">
        <w:tab/>
        <w:t>- суб</w:t>
      </w:r>
      <w:r w:rsidR="00160172">
        <w:t>сидия</w:t>
      </w:r>
      <w:r w:rsidRPr="00F573B0">
        <w:t xml:space="preserve"> на </w:t>
      </w:r>
      <w:r w:rsidR="003210E4">
        <w:t>реконструкцию (</w:t>
      </w:r>
      <w:r w:rsidRPr="00F573B0">
        <w:t>модернизацию</w:t>
      </w:r>
      <w:r w:rsidR="003210E4">
        <w:t>)</w:t>
      </w:r>
      <w:r w:rsidRPr="00F573B0">
        <w:t xml:space="preserve"> объектов коммунальной инфраструктуры</w:t>
      </w:r>
      <w:r w:rsidR="00160172">
        <w:t xml:space="preserve"> в </w:t>
      </w:r>
      <w:r w:rsidR="003210E4">
        <w:t>сфере</w:t>
      </w:r>
      <w:r w:rsidR="00160172">
        <w:t xml:space="preserve"> теплоснабжения, водоснабжения и водоотведения</w:t>
      </w:r>
      <w:r w:rsidRPr="00F573B0">
        <w:t xml:space="preserve"> </w:t>
      </w:r>
      <w:r w:rsidR="00F35F64">
        <w:t>250 000</w:t>
      </w:r>
      <w:r w:rsidRPr="00F573B0">
        <w:t> 000,00 руб.</w:t>
      </w:r>
    </w:p>
    <w:p w:rsidR="000561C7" w:rsidRPr="00F573B0" w:rsidRDefault="00DD13CB" w:rsidP="00996DDB">
      <w:pPr>
        <w:jc w:val="both"/>
      </w:pPr>
      <w:r w:rsidRPr="00F573B0">
        <w:tab/>
      </w:r>
      <w:r w:rsidR="0087370F" w:rsidRPr="00F573B0">
        <w:rPr>
          <w:b/>
        </w:rPr>
        <w:t>3</w:t>
      </w:r>
      <w:r w:rsidR="00CC7059" w:rsidRPr="00F573B0">
        <w:rPr>
          <w:b/>
        </w:rPr>
        <w:t>.2. З</w:t>
      </w:r>
      <w:r w:rsidR="000561C7" w:rsidRPr="00F573B0">
        <w:rPr>
          <w:b/>
        </w:rPr>
        <w:t xml:space="preserve">а счет закрытия бюджетных ассигнований на сумму </w:t>
      </w:r>
      <w:r w:rsidR="00F573B0" w:rsidRPr="00F573B0">
        <w:rPr>
          <w:b/>
        </w:rPr>
        <w:t>8</w:t>
      </w:r>
      <w:r w:rsidR="00FD18B4">
        <w:rPr>
          <w:b/>
        </w:rPr>
        <w:t xml:space="preserve"> </w:t>
      </w:r>
      <w:r w:rsidR="00F573B0" w:rsidRPr="00F573B0">
        <w:rPr>
          <w:b/>
        </w:rPr>
        <w:t>257 788</w:t>
      </w:r>
      <w:r w:rsidR="00D04DB7" w:rsidRPr="00F573B0">
        <w:rPr>
          <w:b/>
        </w:rPr>
        <w:t>,00</w:t>
      </w:r>
      <w:r w:rsidR="000561C7" w:rsidRPr="00F573B0">
        <w:rPr>
          <w:b/>
        </w:rPr>
        <w:t xml:space="preserve"> руб.</w:t>
      </w:r>
      <w:r w:rsidR="000561C7" w:rsidRPr="00F573B0">
        <w:t xml:space="preserve"> </w:t>
      </w:r>
      <w:r w:rsidR="000019DA" w:rsidRPr="00F573B0">
        <w:t>с уточнением закона Ярославской области № 80-з от 20.12.2019 «</w:t>
      </w:r>
      <w:r w:rsidR="000019DA" w:rsidRPr="00F573B0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="000019DA" w:rsidRPr="00F573B0">
        <w:t xml:space="preserve">» </w:t>
      </w:r>
      <w:r w:rsidR="000561C7" w:rsidRPr="00F573B0">
        <w:t xml:space="preserve">по безвозмездным перечислениям </w:t>
      </w:r>
      <w:proofErr w:type="gramStart"/>
      <w:r w:rsidR="000561C7" w:rsidRPr="00F573B0">
        <w:t>по</w:t>
      </w:r>
      <w:proofErr w:type="gramEnd"/>
      <w:r w:rsidR="000561C7" w:rsidRPr="00F573B0">
        <w:t>:</w:t>
      </w:r>
    </w:p>
    <w:p w:rsidR="00D43FA9" w:rsidRPr="00F573B0" w:rsidRDefault="008D47A4" w:rsidP="00D43FA9">
      <w:pPr>
        <w:jc w:val="both"/>
      </w:pPr>
      <w:r w:rsidRPr="00F573B0">
        <w:rPr>
          <w:sz w:val="22"/>
          <w:szCs w:val="22"/>
        </w:rPr>
        <w:tab/>
      </w:r>
      <w:r w:rsidR="00D43FA9" w:rsidRPr="00F573B0">
        <w:t xml:space="preserve">- субвенции на содержание ребенка в семье опекуна и приемной семье, а также вознаграждение, причитающееся приемному родителю </w:t>
      </w:r>
      <w:bookmarkStart w:id="0" w:name="_GoBack"/>
      <w:bookmarkEnd w:id="0"/>
      <w:r w:rsidR="00D43FA9" w:rsidRPr="00F573B0">
        <w:t>184 770 ,00 руб.;</w:t>
      </w:r>
    </w:p>
    <w:p w:rsidR="00D43FA9" w:rsidRPr="00F573B0" w:rsidRDefault="008D47A4" w:rsidP="00D43FA9">
      <w:pPr>
        <w:jc w:val="both"/>
      </w:pPr>
      <w:r w:rsidRPr="00F573B0">
        <w:rPr>
          <w:sz w:val="22"/>
          <w:szCs w:val="22"/>
        </w:rPr>
        <w:tab/>
      </w:r>
      <w:r w:rsidR="00F67480" w:rsidRPr="00F573B0">
        <w:t xml:space="preserve">- </w:t>
      </w:r>
      <w:r w:rsidR="00C142B7" w:rsidRPr="00F573B0">
        <w:t>с</w:t>
      </w:r>
      <w:r w:rsidR="00D43FA9" w:rsidRPr="00F573B0">
        <w:t>убвенци</w:t>
      </w:r>
      <w:r w:rsidR="00C142B7" w:rsidRPr="00F573B0">
        <w:t>и</w:t>
      </w:r>
      <w:r w:rsidR="00D43FA9" w:rsidRPr="00F573B0">
        <w:t xml:space="preserve"> на предоставление гражданам субсидий на оплату жилого помещения и коммунальных услуг </w:t>
      </w:r>
      <w:r w:rsidR="00C142B7" w:rsidRPr="00F573B0">
        <w:t xml:space="preserve">1 </w:t>
      </w:r>
      <w:r w:rsidR="00D43FA9" w:rsidRPr="00F573B0">
        <w:t>590 319,00</w:t>
      </w:r>
      <w:r w:rsidR="00C142B7" w:rsidRPr="00F573B0">
        <w:t xml:space="preserve"> руб.;</w:t>
      </w:r>
    </w:p>
    <w:p w:rsidR="00996DDB" w:rsidRPr="00F573B0" w:rsidRDefault="00FB0800" w:rsidP="00996DDB">
      <w:pPr>
        <w:jc w:val="both"/>
      </w:pPr>
      <w:r w:rsidRPr="00F573B0">
        <w:tab/>
      </w:r>
      <w:r w:rsidR="00996DDB" w:rsidRPr="00F573B0">
        <w:t xml:space="preserve">-субвенции на содержание муниципальных казенных учреждений социального обслуживания населения, на предоставление субсидий муниципальным бюджетным </w:t>
      </w:r>
      <w:r w:rsidR="00996DDB" w:rsidRPr="00F573B0">
        <w:lastRenderedPageBreak/>
        <w:t>учреждениям социального обслуживания населения на выполнение муниципальных заданий и иные цели 1 618 681,00 руб.;</w:t>
      </w:r>
    </w:p>
    <w:p w:rsidR="00996DDB" w:rsidRPr="00F573B0" w:rsidRDefault="00996DDB" w:rsidP="00996DDB">
      <w:pPr>
        <w:jc w:val="both"/>
      </w:pPr>
      <w:r w:rsidRPr="00F573B0">
        <w:tab/>
        <w:t>- субвенци</w:t>
      </w:r>
      <w:r w:rsidR="00EE5C7F" w:rsidRPr="00F573B0">
        <w:t>и</w:t>
      </w:r>
      <w:r w:rsidRPr="00F573B0">
        <w:t xml:space="preserve"> на оказание социальной помощи отдельным категориям граждан 8</w:t>
      </w:r>
      <w:r w:rsidR="00A26219" w:rsidRPr="00F573B0">
        <w:t>2</w:t>
      </w:r>
      <w:r w:rsidRPr="00F573B0">
        <w:t>4 850,00 руб.;</w:t>
      </w:r>
    </w:p>
    <w:p w:rsidR="00401F42" w:rsidRPr="00F573B0" w:rsidRDefault="00E43595" w:rsidP="00996DDB">
      <w:pPr>
        <w:jc w:val="both"/>
      </w:pPr>
      <w:r w:rsidRPr="00F573B0">
        <w:tab/>
        <w:t>-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E74564">
        <w:t xml:space="preserve"> </w:t>
      </w:r>
      <w:r w:rsidRPr="00F573B0">
        <w:t>1 725 330,00 руб.</w:t>
      </w:r>
      <w:r w:rsidR="00401F42" w:rsidRPr="00F573B0">
        <w:t>;</w:t>
      </w:r>
    </w:p>
    <w:p w:rsidR="00E43595" w:rsidRPr="00F573B0" w:rsidRDefault="00401F42" w:rsidP="00996DDB">
      <w:pPr>
        <w:jc w:val="both"/>
      </w:pPr>
      <w:r w:rsidRPr="00F573B0">
        <w:tab/>
        <w:t>-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 2 313 838,00 руб.</w:t>
      </w:r>
      <w:r w:rsidR="00E43595" w:rsidRPr="00F573B0">
        <w:t xml:space="preserve"> </w:t>
      </w:r>
    </w:p>
    <w:p w:rsidR="00A81764" w:rsidRPr="00F573B0" w:rsidRDefault="00B36B50" w:rsidP="00E5362B">
      <w:pPr>
        <w:ind w:firstLine="709"/>
        <w:jc w:val="both"/>
      </w:pPr>
      <w:r w:rsidRPr="00F573B0">
        <w:rPr>
          <w:b/>
        </w:rPr>
        <w:t xml:space="preserve">3.3. </w:t>
      </w:r>
      <w:r w:rsidR="000133C3" w:rsidRPr="00F573B0">
        <w:rPr>
          <w:b/>
        </w:rPr>
        <w:t xml:space="preserve">За счет увеличения налоговых доходов </w:t>
      </w:r>
      <w:r w:rsidR="00E5362B" w:rsidRPr="00F573B0">
        <w:rPr>
          <w:b/>
        </w:rPr>
        <w:t>на</w:t>
      </w:r>
      <w:r w:rsidR="000133C3" w:rsidRPr="00F573B0">
        <w:rPr>
          <w:b/>
        </w:rPr>
        <w:t xml:space="preserve"> сумм</w:t>
      </w:r>
      <w:r w:rsidR="00E5362B" w:rsidRPr="00F573B0">
        <w:rPr>
          <w:b/>
        </w:rPr>
        <w:t>у</w:t>
      </w:r>
      <w:r w:rsidR="000133C3" w:rsidRPr="00F573B0">
        <w:rPr>
          <w:b/>
        </w:rPr>
        <w:t xml:space="preserve"> </w:t>
      </w:r>
      <w:r w:rsidR="004C2A95" w:rsidRPr="00F573B0">
        <w:rPr>
          <w:b/>
        </w:rPr>
        <w:t>43</w:t>
      </w:r>
      <w:r w:rsidR="00FD18B4">
        <w:rPr>
          <w:b/>
        </w:rPr>
        <w:t> </w:t>
      </w:r>
      <w:r w:rsidR="004C2A95" w:rsidRPr="00F573B0">
        <w:rPr>
          <w:b/>
        </w:rPr>
        <w:t>485</w:t>
      </w:r>
      <w:r w:rsidR="00FD18B4">
        <w:rPr>
          <w:b/>
        </w:rPr>
        <w:t xml:space="preserve"> </w:t>
      </w:r>
      <w:r w:rsidR="004C2A95" w:rsidRPr="00F573B0">
        <w:rPr>
          <w:b/>
        </w:rPr>
        <w:t>749,00</w:t>
      </w:r>
      <w:r w:rsidR="000133C3" w:rsidRPr="00F573B0">
        <w:rPr>
          <w:b/>
        </w:rPr>
        <w:t xml:space="preserve"> руб</w:t>
      </w:r>
      <w:r w:rsidR="000133C3" w:rsidRPr="00F573B0">
        <w:t xml:space="preserve">., </w:t>
      </w:r>
      <w:r w:rsidR="00E5362B" w:rsidRPr="00F573B0">
        <w:rPr>
          <w:b/>
          <w:bCs/>
        </w:rPr>
        <w:t>за счет открытия прочих безвозмездных поступлений на сумму 900 000,00 руб.</w:t>
      </w:r>
      <w:r w:rsidR="00B51147" w:rsidRPr="00F573B0">
        <w:rPr>
          <w:b/>
          <w:bCs/>
        </w:rPr>
        <w:t>,</w:t>
      </w:r>
      <w:r w:rsidR="00E5362B" w:rsidRPr="00F573B0">
        <w:rPr>
          <w:b/>
          <w:bCs/>
        </w:rPr>
        <w:t xml:space="preserve"> </w:t>
      </w:r>
      <w:r w:rsidR="00E5362B" w:rsidRPr="00F573B0">
        <w:rPr>
          <w:b/>
        </w:rPr>
        <w:t>у</w:t>
      </w:r>
      <w:r w:rsidR="000133C3" w:rsidRPr="00F573B0">
        <w:rPr>
          <w:b/>
        </w:rPr>
        <w:t>велич</w:t>
      </w:r>
      <w:r w:rsidR="00E5362B" w:rsidRPr="00F573B0">
        <w:rPr>
          <w:b/>
        </w:rPr>
        <w:t>ения</w:t>
      </w:r>
      <w:r w:rsidR="000133C3" w:rsidRPr="00F573B0">
        <w:rPr>
          <w:b/>
        </w:rPr>
        <w:t xml:space="preserve"> планов</w:t>
      </w:r>
      <w:r w:rsidR="00E5362B" w:rsidRPr="00F573B0">
        <w:rPr>
          <w:b/>
        </w:rPr>
        <w:t>ого</w:t>
      </w:r>
      <w:r w:rsidR="000133C3" w:rsidRPr="00F573B0">
        <w:rPr>
          <w:b/>
        </w:rPr>
        <w:t xml:space="preserve"> дефицит</w:t>
      </w:r>
      <w:r w:rsidR="00E5362B" w:rsidRPr="00F573B0">
        <w:rPr>
          <w:b/>
        </w:rPr>
        <w:t>а</w:t>
      </w:r>
      <w:r w:rsidR="000133C3" w:rsidRPr="00F573B0">
        <w:rPr>
          <w:b/>
        </w:rPr>
        <w:t xml:space="preserve"> бюджета городского округа на 2020 год на</w:t>
      </w:r>
      <w:r w:rsidR="00E5362B" w:rsidRPr="00F573B0">
        <w:rPr>
          <w:b/>
        </w:rPr>
        <w:t xml:space="preserve"> </w:t>
      </w:r>
      <w:r w:rsidR="000133C3" w:rsidRPr="00F573B0">
        <w:rPr>
          <w:b/>
        </w:rPr>
        <w:t xml:space="preserve">сумму </w:t>
      </w:r>
      <w:r w:rsidR="00697766">
        <w:rPr>
          <w:b/>
        </w:rPr>
        <w:t>3 270 493,17</w:t>
      </w:r>
      <w:r w:rsidR="000133C3" w:rsidRPr="00F573B0">
        <w:rPr>
          <w:b/>
        </w:rPr>
        <w:t xml:space="preserve"> руб.</w:t>
      </w:r>
      <w:r w:rsidR="00B51147" w:rsidRPr="00F573B0">
        <w:rPr>
          <w:b/>
        </w:rPr>
        <w:t xml:space="preserve"> и</w:t>
      </w:r>
      <w:r w:rsidR="000133C3" w:rsidRPr="00F573B0">
        <w:t xml:space="preserve"> </w:t>
      </w:r>
      <w:r w:rsidR="00E5362B" w:rsidRPr="00F573B0">
        <w:t>планируется направить на увеличение объема бюджетных ассигнований</w:t>
      </w:r>
      <w:r w:rsidR="00B51147" w:rsidRPr="00F573B0">
        <w:t>:</w:t>
      </w:r>
    </w:p>
    <w:p w:rsidR="000133C3" w:rsidRPr="00F573B0" w:rsidRDefault="00A81764" w:rsidP="00001434">
      <w:pPr>
        <w:jc w:val="both"/>
      </w:pPr>
      <w:r w:rsidRPr="00F573B0">
        <w:t xml:space="preserve">- </w:t>
      </w:r>
      <w:r w:rsidR="000133C3" w:rsidRPr="00F573B0">
        <w:t xml:space="preserve">Администрации города Переславля-Залесского </w:t>
      </w:r>
      <w:r w:rsidR="00001434" w:rsidRPr="00F573B0">
        <w:t>в сумме 13 </w:t>
      </w:r>
      <w:r w:rsidR="00160172">
        <w:t>370</w:t>
      </w:r>
      <w:r w:rsidR="00001434" w:rsidRPr="00F573B0">
        <w:t xml:space="preserve"> 000,00 </w:t>
      </w:r>
      <w:r w:rsidR="00EA5B07" w:rsidRPr="00F573B0">
        <w:t>руб.</w:t>
      </w:r>
      <w:r w:rsidR="00A86219" w:rsidRPr="00F573B0">
        <w:t xml:space="preserve"> </w:t>
      </w:r>
      <w:r w:rsidR="00EA5B07" w:rsidRPr="00F573B0">
        <w:t>(в том числе на</w:t>
      </w:r>
      <w:r w:rsidR="00A316D6">
        <w:t xml:space="preserve"> заключение контракта </w:t>
      </w:r>
      <w:proofErr w:type="gramStart"/>
      <w:r w:rsidR="00A316D6">
        <w:t>(</w:t>
      </w:r>
      <w:r w:rsidR="006B0C47">
        <w:t xml:space="preserve"> </w:t>
      </w:r>
      <w:proofErr w:type="gramEnd"/>
      <w:r w:rsidR="006B0C47">
        <w:t xml:space="preserve">на </w:t>
      </w:r>
      <w:r w:rsidR="00A316D6">
        <w:t>4 квартал 2020г.) по уличному освещению 10 000 000,00 руб.,</w:t>
      </w:r>
      <w:r w:rsidR="00EA5B07" w:rsidRPr="00F573B0">
        <w:t xml:space="preserve"> </w:t>
      </w:r>
      <w:r w:rsidR="009655A4">
        <w:t xml:space="preserve"> на </w:t>
      </w:r>
      <w:r w:rsidR="00EA5B07" w:rsidRPr="00F573B0">
        <w:t>исполнительные листы</w:t>
      </w:r>
      <w:r w:rsidR="00E5362B" w:rsidRPr="00F573B0">
        <w:t xml:space="preserve"> 250 000,00 </w:t>
      </w:r>
      <w:r w:rsidR="00A86219" w:rsidRPr="00F573B0">
        <w:t>руб.</w:t>
      </w:r>
      <w:r w:rsidR="00160172">
        <w:t xml:space="preserve">, </w:t>
      </w:r>
      <w:r w:rsidR="009655A4">
        <w:t xml:space="preserve">на </w:t>
      </w:r>
      <w:proofErr w:type="spellStart"/>
      <w:r w:rsidR="00160172">
        <w:t>софинансирование</w:t>
      </w:r>
      <w:proofErr w:type="spellEnd"/>
      <w:r w:rsidR="00160172" w:rsidRPr="00160172">
        <w:t xml:space="preserve"> </w:t>
      </w:r>
      <w:r w:rsidR="003210E4">
        <w:t xml:space="preserve">к </w:t>
      </w:r>
      <w:r w:rsidR="00160172" w:rsidRPr="00F573B0">
        <w:t>суб</w:t>
      </w:r>
      <w:r w:rsidR="00160172">
        <w:t>сидии</w:t>
      </w:r>
      <w:r w:rsidR="00160172" w:rsidRPr="00F573B0">
        <w:t xml:space="preserve"> </w:t>
      </w:r>
      <w:r w:rsidR="003210E4" w:rsidRPr="00F573B0">
        <w:t xml:space="preserve">на </w:t>
      </w:r>
      <w:r w:rsidR="003210E4">
        <w:t>реконструкцию (</w:t>
      </w:r>
      <w:r w:rsidR="003210E4" w:rsidRPr="00F573B0">
        <w:t>модернизацию</w:t>
      </w:r>
      <w:r w:rsidR="003210E4">
        <w:t>)</w:t>
      </w:r>
      <w:r w:rsidR="003210E4" w:rsidRPr="00F573B0">
        <w:t xml:space="preserve"> объектов коммунальной инфраструктуры</w:t>
      </w:r>
      <w:r w:rsidR="003210E4">
        <w:t xml:space="preserve"> в сфере теплоснабжения, водоснабжения и водоотведения</w:t>
      </w:r>
      <w:r w:rsidR="00160172">
        <w:t xml:space="preserve"> 250 000,00 руб.</w:t>
      </w:r>
      <w:r w:rsidR="00A316D6">
        <w:t>,</w:t>
      </w:r>
      <w:r w:rsidR="009655A4">
        <w:t xml:space="preserve"> на</w:t>
      </w:r>
      <w:r w:rsidR="00A316D6">
        <w:t xml:space="preserve"> оплат</w:t>
      </w:r>
      <w:r w:rsidR="009655A4">
        <w:t>у</w:t>
      </w:r>
      <w:r w:rsidR="00A316D6">
        <w:t xml:space="preserve"> кредиторской задолженности 800 000,00 руб., для оплаты расходов по ГЦП «Жилище» 1 600 000,00 руб., для оплаты налогов на имущество </w:t>
      </w:r>
      <w:r w:rsidR="00FD6697">
        <w:t>270 000</w:t>
      </w:r>
      <w:r w:rsidR="00A316D6">
        <w:t>,00 руб</w:t>
      </w:r>
      <w:r w:rsidR="000C148B">
        <w:t xml:space="preserve">., </w:t>
      </w:r>
      <w:r w:rsidR="009655A4">
        <w:t xml:space="preserve">на </w:t>
      </w:r>
      <w:r w:rsidR="000C148B">
        <w:t>ликвидационные мероприятия 100 000,00 руб.,</w:t>
      </w:r>
      <w:r w:rsidR="009655A4">
        <w:t xml:space="preserve"> на</w:t>
      </w:r>
      <w:r w:rsidR="000C148B">
        <w:t xml:space="preserve"> текущие расходы 100 000,00 руб.</w:t>
      </w:r>
      <w:r w:rsidR="00EA5B07" w:rsidRPr="00F573B0">
        <w:t>)</w:t>
      </w:r>
      <w:r w:rsidR="00160172">
        <w:t>;</w:t>
      </w:r>
    </w:p>
    <w:p w:rsidR="00001434" w:rsidRPr="00F573B0" w:rsidRDefault="00001434" w:rsidP="00001434">
      <w:pPr>
        <w:jc w:val="both"/>
      </w:pPr>
      <w:proofErr w:type="gramStart"/>
      <w:r w:rsidRPr="00F573B0">
        <w:t>- управлению образования</w:t>
      </w:r>
      <w:r w:rsidR="009655A4" w:rsidRPr="009655A4">
        <w:t xml:space="preserve"> </w:t>
      </w:r>
      <w:r w:rsidR="009655A4" w:rsidRPr="00F573B0">
        <w:t>Администрации города Переславля-Залесского</w:t>
      </w:r>
      <w:r w:rsidRPr="00F573B0">
        <w:t xml:space="preserve"> в сумме 30 057 227,00 руб.</w:t>
      </w:r>
      <w:r w:rsidR="00EA5B07" w:rsidRPr="00F573B0">
        <w:t xml:space="preserve"> (в том числе</w:t>
      </w:r>
      <w:r w:rsidR="009655A4">
        <w:t>:</w:t>
      </w:r>
      <w:r w:rsidR="00EA5B07" w:rsidRPr="00F573B0">
        <w:t xml:space="preserve"> </w:t>
      </w:r>
      <w:r w:rsidR="009655A4">
        <w:t>на</w:t>
      </w:r>
      <w:r w:rsidR="00EA5B07" w:rsidRPr="00F573B0">
        <w:t xml:space="preserve"> исполнительны</w:t>
      </w:r>
      <w:r w:rsidR="009655A4">
        <w:t>е</w:t>
      </w:r>
      <w:r w:rsidR="00EA5B07" w:rsidRPr="00F573B0">
        <w:t xml:space="preserve"> лист</w:t>
      </w:r>
      <w:r w:rsidR="009655A4">
        <w:t>ы</w:t>
      </w:r>
      <w:r w:rsidR="00EA5B07" w:rsidRPr="00F573B0">
        <w:t xml:space="preserve"> 1 520 397,10 руб.,</w:t>
      </w:r>
      <w:r w:rsidR="00B51147" w:rsidRPr="00F573B0">
        <w:t xml:space="preserve"> на </w:t>
      </w:r>
      <w:r w:rsidR="000C148B">
        <w:t xml:space="preserve">погашение </w:t>
      </w:r>
      <w:r w:rsidR="00EA5B07" w:rsidRPr="00F573B0">
        <w:t>кредиторск</w:t>
      </w:r>
      <w:r w:rsidR="000C148B">
        <w:t>ой</w:t>
      </w:r>
      <w:r w:rsidR="00EA5B07" w:rsidRPr="00F573B0">
        <w:t xml:space="preserve"> задолженност</w:t>
      </w:r>
      <w:r w:rsidR="000C148B">
        <w:t>и</w:t>
      </w:r>
      <w:r w:rsidR="00EA5B07" w:rsidRPr="00F573B0">
        <w:t xml:space="preserve"> 750 000,00 руб</w:t>
      </w:r>
      <w:r w:rsidR="00B51147" w:rsidRPr="00F573B0">
        <w:t>.</w:t>
      </w:r>
      <w:r w:rsidR="000C148B">
        <w:t xml:space="preserve">, </w:t>
      </w:r>
      <w:r w:rsidR="009655A4">
        <w:t>на</w:t>
      </w:r>
      <w:r w:rsidR="000C148B">
        <w:t xml:space="preserve"> оплат</w:t>
      </w:r>
      <w:r w:rsidR="009655A4">
        <w:t>у</w:t>
      </w:r>
      <w:r w:rsidR="000C148B">
        <w:t xml:space="preserve"> имущественных налогов 4 786 829,90 руб., для заключения контрактов по оплате коммунальных услуг</w:t>
      </w:r>
      <w:r w:rsidR="00167C1A">
        <w:t xml:space="preserve"> </w:t>
      </w:r>
      <w:r w:rsidR="000C148B">
        <w:t>(на 4 квартал 2020г</w:t>
      </w:r>
      <w:r w:rsidR="00B51147" w:rsidRPr="00F573B0">
        <w:t>)</w:t>
      </w:r>
      <w:r w:rsidR="000C148B">
        <w:t xml:space="preserve"> 23 000 000,00 руб.)</w:t>
      </w:r>
      <w:r w:rsidR="009655A4">
        <w:t>;</w:t>
      </w:r>
      <w:proofErr w:type="gramEnd"/>
    </w:p>
    <w:p w:rsidR="00EA5B07" w:rsidRPr="00F573B0" w:rsidRDefault="00EA5B07" w:rsidP="00001434">
      <w:pPr>
        <w:jc w:val="both"/>
      </w:pPr>
      <w:r w:rsidRPr="00F573B0">
        <w:t>- управлени</w:t>
      </w:r>
      <w:r w:rsidR="009655A4">
        <w:t>ю</w:t>
      </w:r>
      <w:r w:rsidRPr="00F573B0">
        <w:t xml:space="preserve"> культуры, туризма, молодежи и спорта</w:t>
      </w:r>
      <w:r w:rsidR="009655A4" w:rsidRPr="009655A4">
        <w:t xml:space="preserve"> </w:t>
      </w:r>
      <w:r w:rsidR="009655A4" w:rsidRPr="00F573B0">
        <w:t>Администрации города Переславля-Залесского</w:t>
      </w:r>
      <w:r w:rsidRPr="00F573B0">
        <w:t xml:space="preserve"> 1 482 233,00 руб.</w:t>
      </w:r>
      <w:r w:rsidR="000C148B">
        <w:t xml:space="preserve"> (в том числе на</w:t>
      </w:r>
      <w:r w:rsidR="009655A4">
        <w:t xml:space="preserve"> </w:t>
      </w:r>
      <w:r w:rsidR="000C148B">
        <w:t>оплату налогов на имущество 922 773,00 руб.,</w:t>
      </w:r>
      <w:r w:rsidR="009655A4">
        <w:t xml:space="preserve"> на </w:t>
      </w:r>
      <w:r w:rsidR="000C148B">
        <w:t>оплат</w:t>
      </w:r>
      <w:r w:rsidR="009655A4">
        <w:t>у</w:t>
      </w:r>
      <w:r w:rsidR="000C148B">
        <w:t xml:space="preserve"> кредиторской задолженности по коммунальным услугам 559 460,00 руб.)</w:t>
      </w:r>
    </w:p>
    <w:p w:rsidR="00001434" w:rsidRPr="00F573B0" w:rsidRDefault="00001434" w:rsidP="00001434">
      <w:pPr>
        <w:jc w:val="both"/>
      </w:pPr>
      <w:r w:rsidRPr="00F573B0">
        <w:t>-</w:t>
      </w:r>
      <w:r w:rsidR="00EA5B07" w:rsidRPr="00F573B0">
        <w:t xml:space="preserve"> управлени</w:t>
      </w:r>
      <w:r w:rsidR="009655A4">
        <w:t>ю</w:t>
      </w:r>
      <w:r w:rsidR="00EA5B07" w:rsidRPr="00F573B0">
        <w:t xml:space="preserve"> социальной защиты населения и труда</w:t>
      </w:r>
      <w:r w:rsidR="009655A4">
        <w:t xml:space="preserve"> </w:t>
      </w:r>
      <w:r w:rsidR="009655A4" w:rsidRPr="00F573B0">
        <w:t>Администрации города Переславля-Залесского</w:t>
      </w:r>
      <w:r w:rsidR="00EA5B07" w:rsidRPr="00F573B0">
        <w:t xml:space="preserve"> </w:t>
      </w:r>
      <w:r w:rsidR="00697766">
        <w:t>924 782,17</w:t>
      </w:r>
      <w:r w:rsidR="00EA5B07" w:rsidRPr="00F573B0">
        <w:t xml:space="preserve"> руб.</w:t>
      </w:r>
      <w:r w:rsidR="000C148B">
        <w:t xml:space="preserve"> (на оп</w:t>
      </w:r>
      <w:r w:rsidR="009A35D7">
        <w:t>лату расходов по муниципальным пенсиям</w:t>
      </w:r>
      <w:r w:rsidR="009655A4">
        <w:t>);</w:t>
      </w:r>
    </w:p>
    <w:p w:rsidR="00EA5B07" w:rsidRPr="00F573B0" w:rsidRDefault="00EA5B07" w:rsidP="00001434">
      <w:pPr>
        <w:jc w:val="both"/>
      </w:pPr>
      <w:r w:rsidRPr="00F573B0">
        <w:t xml:space="preserve">- </w:t>
      </w:r>
      <w:r w:rsidR="00A86219" w:rsidRPr="00F573B0">
        <w:t>управлени</w:t>
      </w:r>
      <w:r w:rsidR="009655A4">
        <w:t>ю</w:t>
      </w:r>
      <w:r w:rsidRPr="00F573B0">
        <w:t xml:space="preserve"> финансов </w:t>
      </w:r>
      <w:r w:rsidR="009655A4" w:rsidRPr="00F573B0">
        <w:t xml:space="preserve">Администрации города Переславля-Залесского </w:t>
      </w:r>
      <w:r w:rsidRPr="00F573B0">
        <w:t>1 822 000,00 руб.</w:t>
      </w:r>
      <w:r w:rsidR="009A35D7">
        <w:t xml:space="preserve"> (восстановление ассигнований ранее заимствованных для оплаты расходов по исполнительным листам </w:t>
      </w:r>
      <w:proofErr w:type="gramStart"/>
      <w:r w:rsidR="009A35D7">
        <w:t xml:space="preserve">управления образования </w:t>
      </w:r>
      <w:r w:rsidR="009A35D7" w:rsidRPr="00F573B0">
        <w:t>Администрации города Переславля-Залесского</w:t>
      </w:r>
      <w:proofErr w:type="gramEnd"/>
      <w:r w:rsidR="009A35D7">
        <w:t>).</w:t>
      </w:r>
    </w:p>
    <w:p w:rsidR="007330CB" w:rsidRPr="00F573B0" w:rsidRDefault="007330CB" w:rsidP="005F3B1D">
      <w:pPr>
        <w:ind w:firstLine="709"/>
        <w:jc w:val="both"/>
        <w:rPr>
          <w:b/>
        </w:rPr>
      </w:pPr>
      <w:r w:rsidRPr="00F573B0">
        <w:rPr>
          <w:b/>
        </w:rPr>
        <w:t>4</w:t>
      </w:r>
      <w:r w:rsidRPr="00F573B0">
        <w:t xml:space="preserve">. </w:t>
      </w:r>
      <w:r w:rsidRPr="00F573B0">
        <w:rPr>
          <w:b/>
        </w:rPr>
        <w:t>Корректировк</w:t>
      </w:r>
      <w:r w:rsidR="005A144B" w:rsidRPr="00F573B0">
        <w:rPr>
          <w:b/>
        </w:rPr>
        <w:t>а</w:t>
      </w:r>
      <w:r w:rsidRPr="00F573B0">
        <w:rPr>
          <w:b/>
        </w:rPr>
        <w:t xml:space="preserve"> средств между главными распорядителями бюджетных средств без изменения годового плана бюджетных ассигнований на 2020 год, в том числе:</w:t>
      </w:r>
    </w:p>
    <w:p w:rsidR="001975EA" w:rsidRPr="00F573B0" w:rsidRDefault="007330CB" w:rsidP="00C12C65">
      <w:pPr>
        <w:ind w:firstLine="709"/>
        <w:jc w:val="both"/>
      </w:pPr>
      <w:r w:rsidRPr="00F573B0">
        <w:rPr>
          <w:b/>
        </w:rPr>
        <w:t xml:space="preserve">4.1. </w:t>
      </w:r>
      <w:r w:rsidRPr="00F573B0">
        <w:t xml:space="preserve">Средства, предусмотренные </w:t>
      </w:r>
    </w:p>
    <w:p w:rsidR="00EA714C" w:rsidRPr="00F573B0" w:rsidRDefault="001975EA" w:rsidP="00C12C65">
      <w:pPr>
        <w:ind w:firstLine="709"/>
        <w:jc w:val="both"/>
      </w:pPr>
      <w:r w:rsidRPr="00F573B0">
        <w:t>-</w:t>
      </w:r>
      <w:r w:rsidR="007330CB" w:rsidRPr="00F573B0">
        <w:t xml:space="preserve">управлению </w:t>
      </w:r>
      <w:r w:rsidR="00EA714C" w:rsidRPr="00F573B0">
        <w:t>финансов</w:t>
      </w:r>
      <w:r w:rsidR="00616C14" w:rsidRPr="00F573B0">
        <w:t xml:space="preserve"> </w:t>
      </w:r>
      <w:r w:rsidR="007330CB" w:rsidRPr="00F573B0">
        <w:t xml:space="preserve">Администрации города Переславля-Залесского в сумме </w:t>
      </w:r>
      <w:r w:rsidR="001E5A6E" w:rsidRPr="00F573B0">
        <w:t>2 232 000,00 руб.;</w:t>
      </w:r>
    </w:p>
    <w:p w:rsidR="001975EA" w:rsidRPr="00F573B0" w:rsidRDefault="001975EA" w:rsidP="00C12C65">
      <w:pPr>
        <w:ind w:firstLine="709"/>
        <w:jc w:val="both"/>
      </w:pPr>
      <w:r w:rsidRPr="00F573B0">
        <w:t xml:space="preserve">- </w:t>
      </w:r>
      <w:r w:rsidR="005F3B1D" w:rsidRPr="005F3B1D">
        <w:t>Контрольно-счетной палате города Переславля-Залесского</w:t>
      </w:r>
      <w:r w:rsidRPr="00F573B0">
        <w:t xml:space="preserve"> в сумме </w:t>
      </w:r>
      <w:r w:rsidR="001E5A6E" w:rsidRPr="00F573B0">
        <w:t>18</w:t>
      </w:r>
      <w:r w:rsidRPr="00F573B0">
        <w:t>0 000,00 руб.;</w:t>
      </w:r>
    </w:p>
    <w:p w:rsidR="001975EA" w:rsidRPr="00F573B0" w:rsidRDefault="001975EA" w:rsidP="00C12C65">
      <w:pPr>
        <w:ind w:firstLine="709"/>
        <w:jc w:val="both"/>
      </w:pPr>
      <w:r w:rsidRPr="00F573B0">
        <w:t xml:space="preserve">- </w:t>
      </w:r>
      <w:r w:rsidR="005F3B1D" w:rsidRPr="002A423E">
        <w:t>Переславль-</w:t>
      </w:r>
      <w:proofErr w:type="spellStart"/>
      <w:r w:rsidR="005F3B1D" w:rsidRPr="002A423E">
        <w:t>Залесской</w:t>
      </w:r>
      <w:proofErr w:type="spellEnd"/>
      <w:r w:rsidR="005F3B1D" w:rsidRPr="002A423E">
        <w:t xml:space="preserve"> городской Думе</w:t>
      </w:r>
      <w:r w:rsidR="00AF03A8" w:rsidRPr="00F573B0">
        <w:t xml:space="preserve"> в </w:t>
      </w:r>
      <w:r w:rsidR="005F3B1D">
        <w:t xml:space="preserve">сумме </w:t>
      </w:r>
      <w:r w:rsidR="00200A78" w:rsidRPr="00F573B0">
        <w:t>1 </w:t>
      </w:r>
      <w:r w:rsidR="001E5A6E" w:rsidRPr="00F573B0">
        <w:t>3</w:t>
      </w:r>
      <w:r w:rsidR="00200A78" w:rsidRPr="00F573B0">
        <w:t>21 540,00</w:t>
      </w:r>
      <w:r w:rsidR="005F3B1D">
        <w:t xml:space="preserve"> руб.</w:t>
      </w:r>
      <w:r w:rsidR="007C6017" w:rsidRPr="00F573B0">
        <w:t>;</w:t>
      </w:r>
    </w:p>
    <w:p w:rsidR="007C6017" w:rsidRPr="00F573B0" w:rsidRDefault="007C6017" w:rsidP="00C12C65">
      <w:pPr>
        <w:ind w:firstLine="709"/>
        <w:jc w:val="both"/>
      </w:pPr>
      <w:r w:rsidRPr="00F573B0">
        <w:t>- управлени</w:t>
      </w:r>
      <w:r w:rsidR="009655A4">
        <w:t>ю</w:t>
      </w:r>
      <w:r w:rsidRPr="00F573B0">
        <w:t xml:space="preserve"> муниципальной собственности </w:t>
      </w:r>
      <w:r w:rsidR="005F3B1D" w:rsidRPr="00F573B0">
        <w:t>Администрации города Переславля-Залесского</w:t>
      </w:r>
      <w:r w:rsidRPr="00F573B0">
        <w:t xml:space="preserve"> в сумме </w:t>
      </w:r>
      <w:r w:rsidR="00EE5395">
        <w:t>552 297</w:t>
      </w:r>
      <w:r w:rsidRPr="00F573B0">
        <w:t>,00 руб.</w:t>
      </w:r>
      <w:r w:rsidR="001E5A6E" w:rsidRPr="00F573B0">
        <w:t>;</w:t>
      </w:r>
    </w:p>
    <w:p w:rsidR="001975EA" w:rsidRPr="00F573B0" w:rsidRDefault="007C6017" w:rsidP="00C12C65">
      <w:pPr>
        <w:ind w:firstLine="709"/>
        <w:jc w:val="both"/>
      </w:pPr>
      <w:r w:rsidRPr="00F573B0">
        <w:t>передать:</w:t>
      </w:r>
    </w:p>
    <w:p w:rsidR="007C6017" w:rsidRPr="00F573B0" w:rsidRDefault="007C6017" w:rsidP="00C12C65">
      <w:pPr>
        <w:ind w:firstLine="709"/>
        <w:jc w:val="both"/>
      </w:pPr>
      <w:r w:rsidRPr="00F573B0">
        <w:t>-</w:t>
      </w:r>
      <w:r w:rsidR="00EA714C" w:rsidRPr="00F573B0">
        <w:t xml:space="preserve"> Администрации города Переславля-Залесского в сумме </w:t>
      </w:r>
      <w:r w:rsidR="00211AC0">
        <w:t>1 613 297,00</w:t>
      </w:r>
      <w:r w:rsidR="00EA714C" w:rsidRPr="00F573B0">
        <w:t xml:space="preserve"> руб. </w:t>
      </w:r>
      <w:r w:rsidR="00211AC0">
        <w:t xml:space="preserve">(в том числе </w:t>
      </w:r>
      <w:r w:rsidRPr="00F573B0">
        <w:t xml:space="preserve">1 400 000 руб. для </w:t>
      </w:r>
      <w:r w:rsidR="00482ABF" w:rsidRPr="00F573B0">
        <w:t>обеспечения деятельности муниципального бюджетного учреждения</w:t>
      </w:r>
      <w:r w:rsidR="0072126B">
        <w:t xml:space="preserve">, для расходов по исполнительным листам 152 297,00 руб., текущие расходы </w:t>
      </w:r>
      <w:r w:rsidR="009655A4">
        <w:t>61 000,00 руб.</w:t>
      </w:r>
      <w:r w:rsidR="00211AC0">
        <w:t>)</w:t>
      </w:r>
    </w:p>
    <w:p w:rsidR="00EA714C" w:rsidRPr="00F573B0" w:rsidRDefault="007C6017" w:rsidP="00C12C65">
      <w:pPr>
        <w:ind w:firstLine="709"/>
        <w:jc w:val="both"/>
      </w:pPr>
      <w:r w:rsidRPr="00F573B0">
        <w:lastRenderedPageBreak/>
        <w:t>-</w:t>
      </w:r>
      <w:r w:rsidR="00F41844" w:rsidRPr="00F573B0">
        <w:t xml:space="preserve">управлению образования Администрации города Переславля-Залесского в сумме </w:t>
      </w:r>
      <w:r w:rsidR="00211AC0">
        <w:t>1 5</w:t>
      </w:r>
      <w:r w:rsidR="00D04893">
        <w:t>51</w:t>
      </w:r>
      <w:r w:rsidR="00211AC0">
        <w:t xml:space="preserve"> 000</w:t>
      </w:r>
      <w:r w:rsidR="001E5A6E" w:rsidRPr="00F573B0">
        <w:t>,00 руб.</w:t>
      </w:r>
      <w:r w:rsidRPr="00F573B0">
        <w:t xml:space="preserve"> </w:t>
      </w:r>
      <w:r w:rsidR="00F41844" w:rsidRPr="00F573B0">
        <w:t>для оплаты расходов по исполнительным листам</w:t>
      </w:r>
      <w:r w:rsidR="009655A4">
        <w:t>;</w:t>
      </w:r>
    </w:p>
    <w:p w:rsidR="00200A78" w:rsidRPr="00F573B0" w:rsidRDefault="00200A78" w:rsidP="00C12C65">
      <w:pPr>
        <w:ind w:firstLine="709"/>
        <w:jc w:val="both"/>
        <w:rPr>
          <w:b/>
        </w:rPr>
      </w:pPr>
      <w:r w:rsidRPr="00F573B0">
        <w:t xml:space="preserve">- управлению культуры, туризма, молодежи и спорта Администрации г. Переславля-Залесского в сумме 1 121 540,00 руб. для обеспечения расходов на оплату </w:t>
      </w:r>
      <w:r w:rsidR="009A35D7">
        <w:t>коммунальных услуг</w:t>
      </w:r>
      <w:r w:rsidR="00CB0AF9" w:rsidRPr="00F573B0">
        <w:t>.</w:t>
      </w:r>
    </w:p>
    <w:p w:rsidR="00CF0699" w:rsidRPr="00F573B0" w:rsidRDefault="007330CB" w:rsidP="00C12C65">
      <w:pPr>
        <w:ind w:firstLine="709"/>
        <w:jc w:val="both"/>
      </w:pPr>
      <w:r w:rsidRPr="00F573B0">
        <w:rPr>
          <w:b/>
        </w:rPr>
        <w:t>5</w:t>
      </w:r>
      <w:r w:rsidR="00CF0699" w:rsidRPr="00F573B0">
        <w:rPr>
          <w:b/>
        </w:rPr>
        <w:t xml:space="preserve">. </w:t>
      </w:r>
      <w:r w:rsidR="00DC32B0" w:rsidRPr="00F573B0">
        <w:rPr>
          <w:b/>
        </w:rPr>
        <w:t xml:space="preserve">Уточнение </w:t>
      </w:r>
      <w:r w:rsidR="00CF0699" w:rsidRPr="00F573B0">
        <w:rPr>
          <w:b/>
        </w:rPr>
        <w:t>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714589" w:rsidRPr="00F573B0">
        <w:rPr>
          <w:b/>
        </w:rPr>
        <w:t xml:space="preserve"> </w:t>
      </w:r>
      <w:r w:rsidR="00D12E45" w:rsidRPr="00F573B0">
        <w:rPr>
          <w:b/>
        </w:rPr>
        <w:t>на 20</w:t>
      </w:r>
      <w:r w:rsidR="005A4FAB" w:rsidRPr="00F573B0">
        <w:rPr>
          <w:b/>
        </w:rPr>
        <w:t>20</w:t>
      </w:r>
      <w:r w:rsidR="00752310" w:rsidRPr="00F573B0">
        <w:rPr>
          <w:b/>
        </w:rPr>
        <w:t xml:space="preserve"> </w:t>
      </w:r>
      <w:r w:rsidR="00BE5B09" w:rsidRPr="00F573B0">
        <w:rPr>
          <w:b/>
        </w:rPr>
        <w:t>год,</w:t>
      </w:r>
      <w:r w:rsidR="00714589" w:rsidRPr="00F573B0">
        <w:rPr>
          <w:b/>
        </w:rPr>
        <w:t xml:space="preserve"> </w:t>
      </w:r>
      <w:r w:rsidR="00145B20" w:rsidRPr="00F573B0">
        <w:rPr>
          <w:b/>
        </w:rPr>
        <w:t xml:space="preserve">в том числе </w:t>
      </w:r>
      <w:proofErr w:type="gramStart"/>
      <w:r w:rsidR="00145B20" w:rsidRPr="00F573B0">
        <w:rPr>
          <w:b/>
        </w:rPr>
        <w:t>по</w:t>
      </w:r>
      <w:proofErr w:type="gramEnd"/>
      <w:r w:rsidR="00CF0699" w:rsidRPr="00F573B0">
        <w:t>:</w:t>
      </w:r>
    </w:p>
    <w:p w:rsidR="00F460F0" w:rsidRPr="00F573B0" w:rsidRDefault="00F460F0" w:rsidP="00C12C65">
      <w:pPr>
        <w:ind w:firstLine="709"/>
        <w:jc w:val="both"/>
        <w:rPr>
          <w:b/>
        </w:rPr>
      </w:pPr>
      <w:r w:rsidRPr="00F573B0">
        <w:rPr>
          <w:b/>
        </w:rPr>
        <w:t>-</w:t>
      </w:r>
      <w:r w:rsidR="00FD13BB" w:rsidRPr="00F573B0">
        <w:rPr>
          <w:b/>
        </w:rPr>
        <w:t xml:space="preserve"> </w:t>
      </w:r>
      <w:r w:rsidR="00246A68" w:rsidRPr="00F573B0">
        <w:rPr>
          <w:b/>
        </w:rPr>
        <w:t>у</w:t>
      </w:r>
      <w:r w:rsidRPr="00F573B0">
        <w:rPr>
          <w:b/>
        </w:rPr>
        <w:t>правлени</w:t>
      </w:r>
      <w:r w:rsidR="00145B20" w:rsidRPr="00F573B0">
        <w:rPr>
          <w:b/>
        </w:rPr>
        <w:t>ю</w:t>
      </w:r>
      <w:r w:rsidRPr="00F573B0">
        <w:rPr>
          <w:b/>
        </w:rPr>
        <w:t xml:space="preserve"> образования Администрации г. Переславля-Залесского </w:t>
      </w:r>
      <w:r w:rsidRPr="00F573B0">
        <w:t>средства</w:t>
      </w:r>
    </w:p>
    <w:p w:rsidR="008111CB" w:rsidRPr="00F573B0" w:rsidRDefault="00F460F0" w:rsidP="00C12C65">
      <w:pPr>
        <w:ind w:firstLine="709"/>
        <w:jc w:val="both"/>
        <w:rPr>
          <w:bCs/>
        </w:rPr>
      </w:pPr>
      <w:r w:rsidRPr="00F573B0">
        <w:t xml:space="preserve">1) </w:t>
      </w:r>
      <w:r w:rsidR="00E61D08" w:rsidRPr="00F573B0">
        <w:t>с</w:t>
      </w:r>
      <w:r w:rsidRPr="00F573B0">
        <w:t xml:space="preserve"> КБК </w:t>
      </w:r>
      <w:r w:rsidR="00FB0400" w:rsidRPr="00F573B0">
        <w:t>070</w:t>
      </w:r>
      <w:r w:rsidR="00C9476F" w:rsidRPr="00F573B0">
        <w:t>9</w:t>
      </w:r>
      <w:r w:rsidR="00566919" w:rsidRPr="00F573B0">
        <w:t xml:space="preserve"> </w:t>
      </w:r>
      <w:r w:rsidR="00A16F4C" w:rsidRPr="00F573B0">
        <w:t>12.2.01.86150</w:t>
      </w:r>
      <w:r w:rsidR="00A96339" w:rsidRPr="00F573B0">
        <w:t xml:space="preserve"> </w:t>
      </w:r>
      <w:r w:rsidR="00A16F4C" w:rsidRPr="00F573B0">
        <w:t>2</w:t>
      </w:r>
      <w:r w:rsidRPr="00F573B0">
        <w:t>00 в сумме</w:t>
      </w:r>
      <w:r w:rsidR="00FB0400" w:rsidRPr="00F573B0">
        <w:t xml:space="preserve"> </w:t>
      </w:r>
      <w:r w:rsidR="00A16F4C" w:rsidRPr="00F573B0">
        <w:t>49 745,00</w:t>
      </w:r>
      <w:r w:rsidR="00690C2B" w:rsidRPr="00F573B0">
        <w:t xml:space="preserve"> </w:t>
      </w:r>
      <w:r w:rsidRPr="00F573B0">
        <w:t>руб.,</w:t>
      </w:r>
      <w:r w:rsidR="00752310" w:rsidRPr="00F573B0">
        <w:t xml:space="preserve"> </w:t>
      </w:r>
      <w:r w:rsidRPr="00F573B0">
        <w:t xml:space="preserve">направить </w:t>
      </w:r>
      <w:r w:rsidR="00E61D08" w:rsidRPr="00F573B0">
        <w:t>на</w:t>
      </w:r>
      <w:r w:rsidR="00752310" w:rsidRPr="00F573B0">
        <w:t xml:space="preserve"> </w:t>
      </w:r>
      <w:r w:rsidR="00A16F4C" w:rsidRPr="00F573B0">
        <w:t xml:space="preserve">КБК 0709 12.2.01.86150 100 в сумме 49 745,00 руб. </w:t>
      </w:r>
      <w:r w:rsidRPr="00F573B0">
        <w:t>(</w:t>
      </w:r>
      <w:r w:rsidR="002D4B6F" w:rsidRPr="00F573B0">
        <w:t xml:space="preserve">уточнение КБК для </w:t>
      </w:r>
      <w:r w:rsidR="00315937" w:rsidRPr="00F573B0">
        <w:t>оплаты</w:t>
      </w:r>
      <w:r w:rsidR="00A16F4C" w:rsidRPr="00F573B0">
        <w:t xml:space="preserve"> расходов по смете</w:t>
      </w:r>
      <w:r w:rsidR="005F3A0B" w:rsidRPr="00F573B0">
        <w:t>)</w:t>
      </w:r>
      <w:r w:rsidR="008111CB" w:rsidRPr="00F573B0">
        <w:rPr>
          <w:bCs/>
        </w:rPr>
        <w:t>;</w:t>
      </w:r>
    </w:p>
    <w:p w:rsidR="00EA109F" w:rsidRPr="00F573B0" w:rsidRDefault="00EA109F" w:rsidP="00C12C65">
      <w:pPr>
        <w:ind w:firstLine="709"/>
        <w:jc w:val="both"/>
        <w:rPr>
          <w:bCs/>
        </w:rPr>
      </w:pPr>
      <w:r w:rsidRPr="00F573B0">
        <w:t xml:space="preserve">2) с КБК </w:t>
      </w:r>
      <w:r w:rsidR="005C28FD" w:rsidRPr="00F573B0">
        <w:t>1004</w:t>
      </w:r>
      <w:r w:rsidRPr="00F573B0">
        <w:t xml:space="preserve"> 01.1.01.</w:t>
      </w:r>
      <w:r w:rsidR="005C28FD" w:rsidRPr="00F573B0">
        <w:t>85610</w:t>
      </w:r>
      <w:r w:rsidRPr="00F573B0">
        <w:t xml:space="preserve"> </w:t>
      </w:r>
      <w:r w:rsidR="005C28FD" w:rsidRPr="00F573B0">
        <w:t>3</w:t>
      </w:r>
      <w:r w:rsidRPr="00F573B0">
        <w:t xml:space="preserve">00 в сумме </w:t>
      </w:r>
      <w:r w:rsidR="005C28FD" w:rsidRPr="00F573B0">
        <w:t>31 078,00</w:t>
      </w:r>
      <w:r w:rsidRPr="00F573B0">
        <w:t xml:space="preserve"> руб., направить на </w:t>
      </w:r>
      <w:r w:rsidR="005C28FD" w:rsidRPr="00F573B0">
        <w:t xml:space="preserve">КБК 1004 01.1.01.85610 200 в сумме 31 078,00 руб. </w:t>
      </w:r>
      <w:r w:rsidRPr="00F573B0">
        <w:t xml:space="preserve">(уточнение </w:t>
      </w:r>
      <w:r w:rsidR="005C28FD" w:rsidRPr="00F573B0">
        <w:t>КВР</w:t>
      </w:r>
      <w:r w:rsidRPr="00F573B0">
        <w:t xml:space="preserve"> </w:t>
      </w:r>
      <w:r w:rsidR="005C28FD" w:rsidRPr="00F573B0">
        <w:t>в связи с перераспределением компенсации родительской платы по присмотру и уходу</w:t>
      </w:r>
      <w:r w:rsidRPr="00F573B0">
        <w:t>)</w:t>
      </w:r>
      <w:r w:rsidRPr="00F573B0">
        <w:rPr>
          <w:bCs/>
        </w:rPr>
        <w:t>;</w:t>
      </w:r>
    </w:p>
    <w:p w:rsidR="00BC141A" w:rsidRPr="00F573B0" w:rsidRDefault="00BC141A" w:rsidP="00C12C65">
      <w:pPr>
        <w:ind w:firstLine="709"/>
        <w:jc w:val="both"/>
      </w:pPr>
      <w:proofErr w:type="gramStart"/>
      <w:r w:rsidRPr="00F573B0">
        <w:rPr>
          <w:bCs/>
        </w:rPr>
        <w:t xml:space="preserve">3) с КБК 0709 11.1.01.85000 600 в сумме </w:t>
      </w:r>
      <w:r w:rsidR="00D03635" w:rsidRPr="00F573B0">
        <w:rPr>
          <w:bCs/>
        </w:rPr>
        <w:t>734 575,00 руб.,</w:t>
      </w:r>
      <w:r w:rsidRPr="00F573B0">
        <w:rPr>
          <w:bCs/>
        </w:rPr>
        <w:t xml:space="preserve"> направить на КБК 0701 11.1.01.85000 600 в сумме </w:t>
      </w:r>
      <w:r w:rsidR="005C28FD" w:rsidRPr="00F573B0">
        <w:rPr>
          <w:bCs/>
        </w:rPr>
        <w:t>124 000,00 руб., на КБК 0702 11.1.01.85000 600 в сумме 250 886,00 руб., на КБК 070</w:t>
      </w:r>
      <w:r w:rsidR="00D03635" w:rsidRPr="00F573B0">
        <w:rPr>
          <w:bCs/>
        </w:rPr>
        <w:t>3</w:t>
      </w:r>
      <w:r w:rsidR="005C28FD" w:rsidRPr="00F573B0">
        <w:rPr>
          <w:bCs/>
        </w:rPr>
        <w:t xml:space="preserve"> 11.1.01.85000 600 в сумме 359 689,00 руб.</w:t>
      </w:r>
      <w:r w:rsidRPr="00F573B0">
        <w:rPr>
          <w:bCs/>
        </w:rPr>
        <w:t xml:space="preserve"> (</w:t>
      </w:r>
      <w:r w:rsidRPr="00F573B0">
        <w:t>уточнение КБК для выполнения мероприятий по ГЦП "Обеспечение первичных мер пожарной безопасности городского округа город Переславль-Залесский");</w:t>
      </w:r>
      <w:proofErr w:type="gramEnd"/>
    </w:p>
    <w:p w:rsidR="008E3545" w:rsidRPr="00F573B0" w:rsidRDefault="008E3545" w:rsidP="008E3545">
      <w:pPr>
        <w:ind w:firstLine="709"/>
        <w:jc w:val="both"/>
        <w:rPr>
          <w:bCs/>
        </w:rPr>
      </w:pPr>
      <w:proofErr w:type="gramStart"/>
      <w:r w:rsidRPr="00F573B0">
        <w:rPr>
          <w:bCs/>
        </w:rPr>
        <w:t>4) с КБК 0702 01.1.01.82200 600 в сумме 1 731 320,54 руб. с КБК 0702 01.1.04.</w:t>
      </w:r>
      <w:r w:rsidRPr="00F573B0">
        <w:rPr>
          <w:bCs/>
          <w:lang w:val="en-US"/>
        </w:rPr>
        <w:t>S</w:t>
      </w:r>
      <w:r w:rsidRPr="00F573B0">
        <w:rPr>
          <w:bCs/>
        </w:rPr>
        <w:t xml:space="preserve">5350 600 в сумме 122 636.00 руб., направить на КБК 0701 </w:t>
      </w:r>
      <w:r w:rsidR="009620DA" w:rsidRPr="00F573B0">
        <w:rPr>
          <w:bCs/>
        </w:rPr>
        <w:t>01.1.00.82100</w:t>
      </w:r>
      <w:r w:rsidRPr="00F573B0">
        <w:rPr>
          <w:bCs/>
        </w:rPr>
        <w:t xml:space="preserve"> 600 в сумме </w:t>
      </w:r>
      <w:r w:rsidR="009620DA" w:rsidRPr="00F573B0">
        <w:rPr>
          <w:bCs/>
        </w:rPr>
        <w:t>70 000</w:t>
      </w:r>
      <w:r w:rsidRPr="00F573B0">
        <w:rPr>
          <w:bCs/>
        </w:rPr>
        <w:t xml:space="preserve">,00 руб., </w:t>
      </w:r>
      <w:r w:rsidR="009620DA" w:rsidRPr="00F573B0">
        <w:rPr>
          <w:bCs/>
        </w:rPr>
        <w:t xml:space="preserve">на КБК 0701 01.1.01.82100 600 в сумме 127 083,00 руб., на КБК 0701 01.1.04.85600 600 в сумме 167 939,40 руб., </w:t>
      </w:r>
      <w:r w:rsidRPr="00F573B0">
        <w:rPr>
          <w:bCs/>
        </w:rPr>
        <w:t xml:space="preserve">на КБК 0702 </w:t>
      </w:r>
      <w:r w:rsidR="009620DA" w:rsidRPr="00F573B0">
        <w:rPr>
          <w:bCs/>
        </w:rPr>
        <w:t>01.1.04.81690</w:t>
      </w:r>
      <w:r w:rsidRPr="00F573B0">
        <w:rPr>
          <w:bCs/>
        </w:rPr>
        <w:t xml:space="preserve"> 600 в</w:t>
      </w:r>
      <w:proofErr w:type="gramEnd"/>
      <w:r w:rsidRPr="00F573B0">
        <w:rPr>
          <w:bCs/>
        </w:rPr>
        <w:t xml:space="preserve"> сумме </w:t>
      </w:r>
      <w:r w:rsidR="009620DA" w:rsidRPr="00F573B0">
        <w:rPr>
          <w:bCs/>
        </w:rPr>
        <w:t>158 516,40</w:t>
      </w:r>
      <w:r w:rsidRPr="00F573B0">
        <w:rPr>
          <w:bCs/>
        </w:rPr>
        <w:t xml:space="preserve"> руб., на КБК 070</w:t>
      </w:r>
      <w:r w:rsidR="009620DA" w:rsidRPr="00F573B0">
        <w:rPr>
          <w:bCs/>
        </w:rPr>
        <w:t>2</w:t>
      </w:r>
      <w:r w:rsidRPr="00F573B0">
        <w:rPr>
          <w:bCs/>
        </w:rPr>
        <w:t xml:space="preserve"> </w:t>
      </w:r>
      <w:r w:rsidR="009620DA" w:rsidRPr="00F573B0">
        <w:rPr>
          <w:bCs/>
        </w:rPr>
        <w:t>01.1.04.85600</w:t>
      </w:r>
      <w:r w:rsidRPr="00F573B0">
        <w:rPr>
          <w:bCs/>
        </w:rPr>
        <w:t xml:space="preserve"> 600 в сумме </w:t>
      </w:r>
      <w:r w:rsidR="009620DA" w:rsidRPr="00F573B0">
        <w:rPr>
          <w:bCs/>
        </w:rPr>
        <w:t>1 330 417,74</w:t>
      </w:r>
      <w:r w:rsidRPr="00F573B0">
        <w:rPr>
          <w:bCs/>
        </w:rPr>
        <w:t xml:space="preserve"> руб. (</w:t>
      </w:r>
      <w:r w:rsidRPr="00F573B0">
        <w:t xml:space="preserve">уточнение КБК для выполнения мероприятий по </w:t>
      </w:r>
      <w:r w:rsidR="00110509" w:rsidRPr="00F573B0">
        <w:t>ВЦП "Обеспечение функционирования и развития муниципальной системы образования городского округа город Переславль-Залесский"</w:t>
      </w:r>
      <w:r w:rsidRPr="00F573B0">
        <w:t>);</w:t>
      </w:r>
    </w:p>
    <w:p w:rsidR="00110509" w:rsidRPr="00F573B0" w:rsidRDefault="00110509" w:rsidP="00110509">
      <w:pPr>
        <w:ind w:firstLine="709"/>
        <w:jc w:val="both"/>
        <w:rPr>
          <w:bCs/>
        </w:rPr>
      </w:pPr>
      <w:r w:rsidRPr="00F573B0">
        <w:t>5) с КБК 0703 01.1.01.82310 600 в сумме 792 619,57 руб., направить на КБК 0703 01.1.01.82300 600 в сумме 792 619,57 руб. (уточнение К</w:t>
      </w:r>
      <w:r w:rsidR="00A82E68" w:rsidRPr="00F573B0">
        <w:t>БК</w:t>
      </w:r>
      <w:r w:rsidRPr="00F573B0">
        <w:t xml:space="preserve"> </w:t>
      </w:r>
      <w:r w:rsidR="00A82E68" w:rsidRPr="00F573B0">
        <w:t>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</w:t>
      </w:r>
      <w:r w:rsidRPr="00F573B0">
        <w:t>)</w:t>
      </w:r>
      <w:r w:rsidRPr="00F573B0">
        <w:rPr>
          <w:bCs/>
        </w:rPr>
        <w:t>;</w:t>
      </w:r>
    </w:p>
    <w:p w:rsidR="00A82E68" w:rsidRPr="00F573B0" w:rsidRDefault="00A82E68" w:rsidP="00A82E68">
      <w:pPr>
        <w:ind w:firstLine="709"/>
        <w:jc w:val="both"/>
        <w:rPr>
          <w:bCs/>
        </w:rPr>
      </w:pPr>
      <w:r w:rsidRPr="00F573B0">
        <w:t>6) с КБК 0709 01.1.01.82310 600 в сумме 487 380,43 руб., направить на КБК 0703 01.1.01.82300 600 в сумме 487 380,43 руб. (уточнение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</w:t>
      </w:r>
      <w:r w:rsidRPr="00F573B0">
        <w:rPr>
          <w:bCs/>
        </w:rPr>
        <w:t>;</w:t>
      </w:r>
    </w:p>
    <w:p w:rsidR="008E3545" w:rsidRPr="00F573B0" w:rsidRDefault="00A82E68" w:rsidP="00C12C65">
      <w:pPr>
        <w:ind w:firstLine="709"/>
        <w:jc w:val="both"/>
      </w:pPr>
      <w:r w:rsidRPr="00F573B0">
        <w:t>7) с КБК 0702 01.1.04.</w:t>
      </w:r>
      <w:r w:rsidRPr="00F573B0">
        <w:rPr>
          <w:lang w:val="en-US"/>
        </w:rPr>
        <w:t>L</w:t>
      </w:r>
      <w:r w:rsidRPr="00F573B0">
        <w:t>5350 600 в сумме 9 095,30 руб., направить на КБК 0702 01.1.04.85600 600 в сумме 9 095,30 руб.</w:t>
      </w:r>
      <w:r w:rsidR="000125A8" w:rsidRPr="00F573B0">
        <w:t xml:space="preserve"> </w:t>
      </w:r>
      <w:r w:rsidRPr="00F573B0">
        <w:t xml:space="preserve">(уточнение </w:t>
      </w:r>
      <w:r w:rsidR="00A431EE" w:rsidRPr="00F573B0">
        <w:t xml:space="preserve">КЦСР </w:t>
      </w:r>
      <w:r w:rsidR="00D03635" w:rsidRPr="00F573B0">
        <w:t>для обеспечения</w:t>
      </w:r>
      <w:r w:rsidR="00A431EE" w:rsidRPr="00F573B0">
        <w:t xml:space="preserve"> </w:t>
      </w:r>
      <w:proofErr w:type="spellStart"/>
      <w:r w:rsidR="00A431EE" w:rsidRPr="00F573B0">
        <w:t>софинансировани</w:t>
      </w:r>
      <w:r w:rsidR="00D03635" w:rsidRPr="00F573B0">
        <w:t>я</w:t>
      </w:r>
      <w:proofErr w:type="spellEnd"/>
      <w:r w:rsidR="00A431EE" w:rsidRPr="00F573B0">
        <w:t xml:space="preserve"> мероприяти</w:t>
      </w:r>
      <w:r w:rsidR="00544DCA" w:rsidRPr="00F573B0">
        <w:t>й по</w:t>
      </w:r>
      <w:r w:rsidR="00A431EE" w:rsidRPr="00F573B0">
        <w:t xml:space="preserve"> </w:t>
      </w:r>
      <w:proofErr w:type="gramStart"/>
      <w:r w:rsidR="00A431EE" w:rsidRPr="00F573B0">
        <w:t>инициативно</w:t>
      </w:r>
      <w:r w:rsidR="00544DCA" w:rsidRPr="00F573B0">
        <w:t>му</w:t>
      </w:r>
      <w:proofErr w:type="gramEnd"/>
      <w:r w:rsidR="00A431EE" w:rsidRPr="00F573B0">
        <w:t xml:space="preserve"> бюджетировани</w:t>
      </w:r>
      <w:r w:rsidR="00544DCA" w:rsidRPr="00F573B0">
        <w:t>ю</w:t>
      </w:r>
      <w:r w:rsidRPr="00F573B0">
        <w:t>)</w:t>
      </w:r>
      <w:r w:rsidRPr="00F573B0">
        <w:rPr>
          <w:bCs/>
        </w:rPr>
        <w:t>;</w:t>
      </w:r>
    </w:p>
    <w:p w:rsidR="00A431EE" w:rsidRPr="00F573B0" w:rsidRDefault="00A431EE" w:rsidP="00A431EE">
      <w:pPr>
        <w:ind w:firstLine="709"/>
        <w:jc w:val="both"/>
        <w:rPr>
          <w:bCs/>
        </w:rPr>
      </w:pPr>
      <w:r w:rsidRPr="00F573B0">
        <w:t>8) с КБК 0701 04.1.04.84300 600 в сумме 5 000,00 руб., направить на КБК 0709 04.1.04.84300 600 в сумме 5 000,00 руб. (уточнение КБК для выполнения мероприятий по ГЦП "Борьба с преступностью на территории городского округа город Переславль-Залесский")</w:t>
      </w:r>
      <w:r w:rsidRPr="00F573B0">
        <w:rPr>
          <w:bCs/>
        </w:rPr>
        <w:t>;</w:t>
      </w:r>
    </w:p>
    <w:p w:rsidR="00A431EE" w:rsidRPr="00F573B0" w:rsidRDefault="00A431EE" w:rsidP="00A431EE">
      <w:pPr>
        <w:ind w:firstLine="709"/>
        <w:jc w:val="both"/>
        <w:rPr>
          <w:bCs/>
        </w:rPr>
      </w:pPr>
      <w:r w:rsidRPr="00F573B0">
        <w:t>9) с КБК 0709 01.1.01.82220 600 в сумме 221 340,00 руб., направить на КБК 0709 01.1.02.83100 100 в сумме 221 340,00 руб. (уточнение КБК для обеспечения расходов по мете МКУ «ЦОФ»)</w:t>
      </w:r>
      <w:r w:rsidRPr="00F573B0">
        <w:rPr>
          <w:bCs/>
        </w:rPr>
        <w:t>;</w:t>
      </w:r>
    </w:p>
    <w:p w:rsidR="00A431EE" w:rsidRPr="00F573B0" w:rsidRDefault="00A431EE" w:rsidP="00A431EE">
      <w:pPr>
        <w:ind w:firstLine="709"/>
        <w:jc w:val="both"/>
        <w:rPr>
          <w:bCs/>
        </w:rPr>
      </w:pPr>
      <w:r w:rsidRPr="00F573B0">
        <w:t xml:space="preserve">10) с КБК 0702 04.1.04.84300 600 в сумме 14 290,00 руб., направить на КБК 0709 04.1.04.84300 600 в сумме </w:t>
      </w:r>
      <w:r w:rsidR="00ED520C" w:rsidRPr="00F573B0">
        <w:t>14 290,00</w:t>
      </w:r>
      <w:r w:rsidRPr="00F573B0">
        <w:t xml:space="preserve"> руб. (уточнение КБК для выполнения мероприятий по ГЦП "Борьба с преступностью на территории городского округа город Переславль-Залесский")</w:t>
      </w:r>
      <w:r w:rsidRPr="00F573B0">
        <w:rPr>
          <w:bCs/>
        </w:rPr>
        <w:t>;</w:t>
      </w:r>
    </w:p>
    <w:p w:rsidR="00ED520C" w:rsidRPr="00F573B0" w:rsidRDefault="00ED520C" w:rsidP="00ED520C">
      <w:pPr>
        <w:ind w:firstLine="709"/>
        <w:jc w:val="both"/>
        <w:rPr>
          <w:bCs/>
        </w:rPr>
      </w:pPr>
      <w:r w:rsidRPr="00F573B0">
        <w:t>11) с КБК 0701 01.1.00.82100 600 в сумме 70 000,00 руб., направить на КБК 0701 01.1.01.82100 600 в сумме 70 000,00 руб. (уточнение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</w:t>
      </w:r>
      <w:r w:rsidRPr="00F573B0">
        <w:rPr>
          <w:bCs/>
        </w:rPr>
        <w:t>;</w:t>
      </w:r>
    </w:p>
    <w:p w:rsidR="00ED520C" w:rsidRPr="00F573B0" w:rsidRDefault="00ED520C" w:rsidP="00ED520C">
      <w:pPr>
        <w:ind w:firstLine="709"/>
        <w:jc w:val="both"/>
        <w:rPr>
          <w:bCs/>
        </w:rPr>
      </w:pPr>
      <w:proofErr w:type="gramStart"/>
      <w:r w:rsidRPr="00F573B0">
        <w:rPr>
          <w:bCs/>
        </w:rPr>
        <w:lastRenderedPageBreak/>
        <w:t>12) с КБК 0701 01.1.02.85600 600 в сумме 83 516,38 руб.</w:t>
      </w:r>
      <w:r w:rsidR="001F2C4D" w:rsidRPr="00F573B0">
        <w:rPr>
          <w:bCs/>
        </w:rPr>
        <w:t>,</w:t>
      </w:r>
      <w:r w:rsidRPr="00F573B0">
        <w:rPr>
          <w:bCs/>
        </w:rPr>
        <w:t xml:space="preserve"> с КБК 0703 01.1.01.82300 600 в сумме 340 000,00 руб., с КБК 0709 05.3.02.84200 600 в сумме 240 786,66 руб., направить на КБК 0701 01.1.01.82100 600 в сумме 30 744,19 руб., на КБК 0702 01.1.01.82200 600 в сумме 241 898,10 руб., на КБК 0702 01.1.04.85600 600 в сумме 391</w:t>
      </w:r>
      <w:proofErr w:type="gramEnd"/>
      <w:r w:rsidRPr="00F573B0">
        <w:rPr>
          <w:bCs/>
        </w:rPr>
        <w:t> 660,75 руб. (</w:t>
      </w:r>
      <w:r w:rsidRPr="00F573B0">
        <w:t>уточнение КБК для оплаты расходов по исполнительным листам);</w:t>
      </w:r>
    </w:p>
    <w:p w:rsidR="00ED520C" w:rsidRPr="00F573B0" w:rsidRDefault="00ED520C" w:rsidP="00ED520C">
      <w:pPr>
        <w:ind w:firstLine="709"/>
        <w:jc w:val="both"/>
        <w:rPr>
          <w:bCs/>
        </w:rPr>
      </w:pPr>
      <w:r w:rsidRPr="00F573B0">
        <w:t>1</w:t>
      </w:r>
      <w:r w:rsidR="000F7C71" w:rsidRPr="00F573B0">
        <w:t>3</w:t>
      </w:r>
      <w:r w:rsidRPr="00F573B0">
        <w:t>) с КБК 070</w:t>
      </w:r>
      <w:r w:rsidR="000F7C71" w:rsidRPr="00F573B0">
        <w:t>2</w:t>
      </w:r>
      <w:r w:rsidRPr="00F573B0">
        <w:t xml:space="preserve"> </w:t>
      </w:r>
      <w:r w:rsidR="000F7C71" w:rsidRPr="00F573B0">
        <w:t>02.1.03.85500</w:t>
      </w:r>
      <w:r w:rsidRPr="00F573B0">
        <w:t xml:space="preserve"> 600 в сумме </w:t>
      </w:r>
      <w:r w:rsidR="000F7C71" w:rsidRPr="00F573B0">
        <w:t>179 960,00</w:t>
      </w:r>
      <w:r w:rsidRPr="00F573B0">
        <w:t xml:space="preserve"> руб., направить на КБК </w:t>
      </w:r>
      <w:r w:rsidR="000F7C71" w:rsidRPr="00F573B0">
        <w:t>1003</w:t>
      </w:r>
      <w:r w:rsidRPr="00F573B0">
        <w:t xml:space="preserve"> </w:t>
      </w:r>
      <w:r w:rsidR="000F7C71" w:rsidRPr="00F573B0">
        <w:t>02.1.03.85500</w:t>
      </w:r>
      <w:r w:rsidRPr="00F573B0">
        <w:t xml:space="preserve"> 600 в сумме </w:t>
      </w:r>
      <w:r w:rsidR="000F7C71" w:rsidRPr="00F573B0">
        <w:t>169 840,00</w:t>
      </w:r>
      <w:r w:rsidRPr="00F573B0">
        <w:t xml:space="preserve"> руб.,</w:t>
      </w:r>
      <w:r w:rsidR="000F7C71" w:rsidRPr="00F573B0">
        <w:t xml:space="preserve"> на КБК 1003 02.1.03.85500 300 в сумме 10 120,00 руб.</w:t>
      </w:r>
      <w:r w:rsidRPr="00F573B0">
        <w:t xml:space="preserve"> (уточнение КБК для выполнения мероприятий по </w:t>
      </w:r>
      <w:r w:rsidR="000F7C71" w:rsidRPr="00F573B0">
        <w:t>ГЦП "Социальная поддержка населения городского округа город Переславль-Залесский"</w:t>
      </w:r>
      <w:r w:rsidRPr="00F573B0">
        <w:t>)</w:t>
      </w:r>
      <w:r w:rsidRPr="00F573B0">
        <w:rPr>
          <w:bCs/>
        </w:rPr>
        <w:t>;</w:t>
      </w:r>
    </w:p>
    <w:p w:rsidR="00010778" w:rsidRPr="00F573B0" w:rsidRDefault="00010778" w:rsidP="00010778">
      <w:pPr>
        <w:ind w:firstLine="709"/>
        <w:jc w:val="both"/>
        <w:rPr>
          <w:bCs/>
        </w:rPr>
      </w:pPr>
      <w:r w:rsidRPr="00F573B0">
        <w:t xml:space="preserve">14) с КБК 0702 01.1.02.85600 600 в сумме 9 953,00 руб., направить на </w:t>
      </w:r>
      <w:r w:rsidR="00544DCA" w:rsidRPr="00F573B0">
        <w:t xml:space="preserve">КБК 0703 01.1.02.85600 600 в сумме 9 953,00 руб. </w:t>
      </w:r>
      <w:r w:rsidR="00544DCA" w:rsidRPr="00F573B0">
        <w:rPr>
          <w:bCs/>
        </w:rPr>
        <w:t>(</w:t>
      </w:r>
      <w:r w:rsidR="00544DCA" w:rsidRPr="00F573B0">
        <w:t>уточнение КБК для выполнения мероприятий по ВЦП "Обеспечение функционирования и развития муниципальной системы образования городского округа город Переславль-Залесский");</w:t>
      </w:r>
    </w:p>
    <w:p w:rsidR="00544DCA" w:rsidRPr="00F573B0" w:rsidRDefault="00544DCA" w:rsidP="00544DCA">
      <w:pPr>
        <w:ind w:firstLine="709"/>
        <w:jc w:val="both"/>
      </w:pPr>
      <w:r w:rsidRPr="00F573B0">
        <w:t xml:space="preserve">15) с КБК 0709 01.1.03.70550 100 в сумме 2 000,00 руб., направить на КБК 0709 01.1.03.70550 200 в сумме 2 000,00 руб. </w:t>
      </w:r>
      <w:r w:rsidRPr="00F573B0">
        <w:rPr>
          <w:bCs/>
        </w:rPr>
        <w:t>(</w:t>
      </w:r>
      <w:r w:rsidRPr="00F573B0">
        <w:t>уточнение КБК для выполнения мероприятий по субвенции на обеспечение деятельности органов опеки и попечительства);</w:t>
      </w:r>
    </w:p>
    <w:p w:rsidR="00544DCA" w:rsidRDefault="00544DCA" w:rsidP="00544DCA">
      <w:pPr>
        <w:ind w:firstLine="709"/>
        <w:jc w:val="both"/>
      </w:pPr>
      <w:r w:rsidRPr="00F573B0">
        <w:t xml:space="preserve">16) с КБК 0701 01.1.02.85600 600 в сумме 58 842,12 руб., направить на КБК 0702 01.1.01.82200 600 в сумме 19 831,19 руб., на КБК 0702 01.1.04.85600 600 в сумме 39 010,93 руб. </w:t>
      </w:r>
      <w:r w:rsidRPr="00F573B0">
        <w:rPr>
          <w:bCs/>
        </w:rPr>
        <w:t>(</w:t>
      </w:r>
      <w:r w:rsidRPr="00F573B0">
        <w:t>уточнение КБК для оплаты расходов по исполнительным листам)</w:t>
      </w:r>
      <w:r w:rsidR="000125A8" w:rsidRPr="00F573B0">
        <w:t>;</w:t>
      </w:r>
    </w:p>
    <w:p w:rsidR="000F231A" w:rsidRDefault="000F231A" w:rsidP="000F231A">
      <w:pPr>
        <w:ind w:firstLine="709"/>
        <w:jc w:val="both"/>
      </w:pPr>
      <w:r w:rsidRPr="00F573B0">
        <w:t>1</w:t>
      </w:r>
      <w:r>
        <w:t>7</w:t>
      </w:r>
      <w:r w:rsidRPr="00F573B0">
        <w:t xml:space="preserve">) с КБК 0701 01.1.02.85600 600 в сумме </w:t>
      </w:r>
      <w:r>
        <w:t>148,29</w:t>
      </w:r>
      <w:r w:rsidRPr="00F573B0">
        <w:t xml:space="preserve"> руб., направить на КБК 0701 01.1.0</w:t>
      </w:r>
      <w:r>
        <w:t>4</w:t>
      </w:r>
      <w:r w:rsidRPr="00F573B0">
        <w:t xml:space="preserve">.85600 600 в сумме </w:t>
      </w:r>
      <w:r>
        <w:t>148,29</w:t>
      </w:r>
      <w:r w:rsidRPr="00F573B0">
        <w:t xml:space="preserve"> руб. </w:t>
      </w:r>
      <w:r w:rsidRPr="00F573B0">
        <w:rPr>
          <w:bCs/>
        </w:rPr>
        <w:t>(</w:t>
      </w:r>
      <w:r w:rsidRPr="00F573B0">
        <w:t>уточнение КБК для оплаты расходов по исполнительным листам);</w:t>
      </w:r>
    </w:p>
    <w:p w:rsidR="005222DA" w:rsidRDefault="005222DA" w:rsidP="005222DA">
      <w:pPr>
        <w:ind w:firstLine="709"/>
        <w:jc w:val="both"/>
      </w:pPr>
      <w:r w:rsidRPr="00F573B0">
        <w:t>1</w:t>
      </w:r>
      <w:r>
        <w:t>8</w:t>
      </w:r>
      <w:r w:rsidRPr="00F573B0">
        <w:t xml:space="preserve">) с КБК 0701 </w:t>
      </w:r>
      <w:r>
        <w:t>11.1.01.85000</w:t>
      </w:r>
      <w:r w:rsidRPr="00F573B0">
        <w:t xml:space="preserve"> 600 в сумме </w:t>
      </w:r>
      <w:r>
        <w:t>463 704,00</w:t>
      </w:r>
      <w:r w:rsidRPr="00F573B0">
        <w:t xml:space="preserve"> руб., направить на КБК 070</w:t>
      </w:r>
      <w:r>
        <w:t>9</w:t>
      </w:r>
      <w:r w:rsidRPr="00F573B0">
        <w:t xml:space="preserve"> </w:t>
      </w:r>
      <w:r>
        <w:t>11.1.01.85000</w:t>
      </w:r>
      <w:r w:rsidRPr="00F573B0">
        <w:t xml:space="preserve"> 600 в сумме </w:t>
      </w:r>
      <w:r>
        <w:t>463 704,00</w:t>
      </w:r>
      <w:r w:rsidRPr="00F573B0">
        <w:t xml:space="preserve"> руб.</w:t>
      </w:r>
      <w:r w:rsidRPr="00F573B0">
        <w:rPr>
          <w:bCs/>
        </w:rPr>
        <w:t xml:space="preserve"> (</w:t>
      </w:r>
      <w:r w:rsidRPr="00F573B0">
        <w:t>уточнение КБК для выполнения мероприятий по ГЦП "Обеспечение первичных мер пожарной безопасности городского округа город Переславль-Залесский");</w:t>
      </w:r>
    </w:p>
    <w:p w:rsidR="005222DA" w:rsidRDefault="005222DA" w:rsidP="005222DA">
      <w:pPr>
        <w:ind w:firstLine="709"/>
        <w:jc w:val="both"/>
      </w:pPr>
      <w:r w:rsidRPr="00F573B0">
        <w:t>1</w:t>
      </w:r>
      <w:r>
        <w:t>9</w:t>
      </w:r>
      <w:r w:rsidRPr="00F573B0">
        <w:t>) с КБК 070</w:t>
      </w:r>
      <w:r w:rsidR="001114AB">
        <w:t>2</w:t>
      </w:r>
      <w:r w:rsidRPr="00F573B0">
        <w:t xml:space="preserve"> </w:t>
      </w:r>
      <w:r w:rsidR="001114AB">
        <w:t>01.1.04.81690</w:t>
      </w:r>
      <w:r w:rsidRPr="00F573B0">
        <w:t xml:space="preserve"> 600 в сумме </w:t>
      </w:r>
      <w:r w:rsidR="001114AB">
        <w:t>207 012,00</w:t>
      </w:r>
      <w:r w:rsidRPr="00F573B0">
        <w:t xml:space="preserve"> руб., направить на КБК 070</w:t>
      </w:r>
      <w:r w:rsidR="001114AB">
        <w:t>2</w:t>
      </w:r>
      <w:r w:rsidRPr="00F573B0">
        <w:t xml:space="preserve"> </w:t>
      </w:r>
      <w:r w:rsidR="001114AB">
        <w:t>01.1.05.85600</w:t>
      </w:r>
      <w:r w:rsidRPr="00F573B0">
        <w:t xml:space="preserve"> 600 в сумме </w:t>
      </w:r>
      <w:r w:rsidR="001114AB">
        <w:t>207 012,00</w:t>
      </w:r>
      <w:r w:rsidRPr="00F573B0">
        <w:t xml:space="preserve"> руб.</w:t>
      </w:r>
      <w:r w:rsidRPr="00F573B0">
        <w:rPr>
          <w:bCs/>
        </w:rPr>
        <w:t xml:space="preserve"> (</w:t>
      </w:r>
      <w:r w:rsidRPr="00F573B0">
        <w:t xml:space="preserve">уточнение КБК для выполнения мероприятий </w:t>
      </w:r>
      <w:r w:rsidR="001114AB">
        <w:t>созданию центров образования детей цифрового и гуманитарного профилей «Точка роста»</w:t>
      </w:r>
      <w:r w:rsidRPr="00F573B0">
        <w:t>);</w:t>
      </w:r>
    </w:p>
    <w:p w:rsidR="00AA15A1" w:rsidRPr="00F573B0" w:rsidRDefault="00AA15A1" w:rsidP="00C12C65">
      <w:pPr>
        <w:ind w:firstLine="709"/>
        <w:jc w:val="both"/>
      </w:pPr>
      <w:r w:rsidRPr="00F573B0">
        <w:t xml:space="preserve">- </w:t>
      </w:r>
      <w:r w:rsidRPr="00F573B0">
        <w:rPr>
          <w:b/>
        </w:rPr>
        <w:t>управлению социальной защиты населения и труда Администрации г. Переславля-Залесского</w:t>
      </w:r>
      <w:r w:rsidRPr="00F573B0">
        <w:t xml:space="preserve"> средства:</w:t>
      </w:r>
    </w:p>
    <w:p w:rsidR="00AA15A1" w:rsidRPr="00F573B0" w:rsidRDefault="00AA15A1" w:rsidP="00C12C65">
      <w:pPr>
        <w:ind w:firstLine="709"/>
        <w:jc w:val="both"/>
      </w:pPr>
      <w:r w:rsidRPr="00F573B0">
        <w:t xml:space="preserve">1) с КБК 1003 02.1.01.70860 </w:t>
      </w:r>
      <w:r w:rsidR="005C39BF" w:rsidRPr="00F573B0">
        <w:t>3</w:t>
      </w:r>
      <w:r w:rsidRPr="00F573B0">
        <w:t xml:space="preserve">00 в сумме </w:t>
      </w:r>
      <w:r w:rsidR="005C39BF" w:rsidRPr="00F573B0">
        <w:t>3 512,00</w:t>
      </w:r>
      <w:r w:rsidRPr="00F573B0">
        <w:t xml:space="preserve"> руб., направить на КБК 1003 02.1.01.70860 </w:t>
      </w:r>
      <w:r w:rsidR="005C39BF" w:rsidRPr="00F573B0">
        <w:t>2</w:t>
      </w:r>
      <w:r w:rsidRPr="00F573B0">
        <w:t xml:space="preserve">00 в сумме </w:t>
      </w:r>
      <w:r w:rsidR="005C39BF" w:rsidRPr="00F573B0">
        <w:t>3 512,00</w:t>
      </w:r>
      <w:r w:rsidRPr="00F573B0">
        <w:t xml:space="preserve"> руб. (уточнение КВР для </w:t>
      </w:r>
      <w:r w:rsidR="00940084" w:rsidRPr="00F573B0">
        <w:t xml:space="preserve">выполнения мероприятий по </w:t>
      </w:r>
      <w:r w:rsidR="00200A78" w:rsidRPr="00F573B0">
        <w:t>субвенции на денежные выплаты</w:t>
      </w:r>
      <w:r w:rsidRPr="00F573B0">
        <w:t>)</w:t>
      </w:r>
      <w:r w:rsidR="00E954F4" w:rsidRPr="00F573B0">
        <w:t>;</w:t>
      </w:r>
    </w:p>
    <w:p w:rsidR="001D6AFA" w:rsidRPr="00F573B0" w:rsidRDefault="005C39BF" w:rsidP="00C12C65">
      <w:pPr>
        <w:ind w:firstLine="709"/>
        <w:jc w:val="both"/>
      </w:pPr>
      <w:r w:rsidRPr="00F573B0">
        <w:t>2</w:t>
      </w:r>
      <w:r w:rsidR="00E954F4" w:rsidRPr="00F573B0">
        <w:t xml:space="preserve">) с КБК 1004 02.1.01.53800 </w:t>
      </w:r>
      <w:r w:rsidR="00A953BC" w:rsidRPr="00F573B0">
        <w:t>3</w:t>
      </w:r>
      <w:r w:rsidR="00E954F4" w:rsidRPr="00F573B0">
        <w:t xml:space="preserve">00 в сумме 252,78 руб. на КБК 1004 02.1.01.53800 </w:t>
      </w:r>
      <w:r w:rsidR="00A953BC" w:rsidRPr="00F573B0">
        <w:t>2</w:t>
      </w:r>
      <w:r w:rsidR="00E954F4" w:rsidRPr="00F573B0">
        <w:t>00 в сумме 252,78</w:t>
      </w:r>
      <w:r w:rsidR="000019DA" w:rsidRPr="00F573B0">
        <w:t xml:space="preserve"> руб.</w:t>
      </w:r>
      <w:r w:rsidR="00E954F4" w:rsidRPr="00F573B0">
        <w:t xml:space="preserve"> (уточнение КВР для выполнения мероприятий по ГЦП "Социальная поддержка населения городского округа город Переславль-Залесский")</w:t>
      </w:r>
      <w:r w:rsidR="001D6AFA" w:rsidRPr="00F573B0">
        <w:t>;</w:t>
      </w:r>
    </w:p>
    <w:p w:rsidR="00E954F4" w:rsidRPr="00F573B0" w:rsidRDefault="001D6AFA" w:rsidP="00C12C65">
      <w:pPr>
        <w:ind w:firstLine="709"/>
        <w:jc w:val="both"/>
      </w:pPr>
      <w:proofErr w:type="gramStart"/>
      <w:r w:rsidRPr="00F573B0">
        <w:t>3) с КБК 1006 02.1.03.85500 600 в сумме 19 662,00 руб., с КБК 1006 02.1.04.85500 600 в сумме 26 562,00 руб., направить на КБК 1001 02.1.01.83300 300 в сумме 46 224,00 руб.</w:t>
      </w:r>
      <w:r w:rsidR="000125A8" w:rsidRPr="00F573B0">
        <w:t xml:space="preserve"> </w:t>
      </w:r>
      <w:r w:rsidRPr="00F573B0">
        <w:t>(уточнение КВР для выполнения мероприятий по ГЦП "Социальная поддержка населения городского округа город Переславль-Залесский" (доплата к пенсии муниципальным служащим);</w:t>
      </w:r>
      <w:proofErr w:type="gramEnd"/>
    </w:p>
    <w:p w:rsidR="001D6AFA" w:rsidRPr="00F573B0" w:rsidRDefault="001D6AFA" w:rsidP="001D6AFA">
      <w:pPr>
        <w:ind w:firstLine="709"/>
        <w:jc w:val="both"/>
      </w:pPr>
      <w:r w:rsidRPr="00F573B0">
        <w:t xml:space="preserve">4) с КБК 1006 60.0.00.80020 100 в сумме 86,17 руб., направить на КБК 1006 60.0.00.80020 </w:t>
      </w:r>
      <w:r w:rsidR="00686213" w:rsidRPr="00F573B0">
        <w:t>8</w:t>
      </w:r>
      <w:r w:rsidRPr="00F573B0">
        <w:t>00 в сумме 86,17 руб. (уточнение КБК для осуществления расходов по смете)</w:t>
      </w:r>
      <w:r w:rsidR="00200A78" w:rsidRPr="00F573B0">
        <w:t>;</w:t>
      </w:r>
    </w:p>
    <w:p w:rsidR="00200A78" w:rsidRPr="00F573B0" w:rsidRDefault="00200A78" w:rsidP="00200A78">
      <w:pPr>
        <w:ind w:firstLine="709"/>
        <w:jc w:val="both"/>
      </w:pPr>
      <w:r w:rsidRPr="00F573B0">
        <w:t>5) с КБК 1003 02.1.01.70870 800 в сумме 4 928,88 руб., направить на КБК 1003 02.1.01.70870 200 в сумме 4 928,88 руб. (уточнение КВР для выполнения мероприятий по субвенции на обеспечение деятельности органов местного самоуправления в сфере социальной защиты населения);</w:t>
      </w:r>
    </w:p>
    <w:p w:rsidR="00E36350" w:rsidRPr="00F573B0" w:rsidRDefault="00E36350" w:rsidP="00C12C65">
      <w:pPr>
        <w:ind w:firstLine="709"/>
        <w:jc w:val="both"/>
      </w:pPr>
      <w:r w:rsidRPr="00F573B0">
        <w:rPr>
          <w:b/>
        </w:rPr>
        <w:t>-</w:t>
      </w:r>
      <w:r w:rsidR="00FD13BB" w:rsidRPr="00F573B0">
        <w:rPr>
          <w:b/>
        </w:rPr>
        <w:t xml:space="preserve"> </w:t>
      </w:r>
      <w:r w:rsidRPr="00F573B0">
        <w:rPr>
          <w:b/>
        </w:rPr>
        <w:t xml:space="preserve">Администрации г. Переславля-Залесского </w:t>
      </w:r>
      <w:r w:rsidRPr="00F573B0">
        <w:t>средства</w:t>
      </w:r>
      <w:r w:rsidR="00032C12" w:rsidRPr="00F573B0">
        <w:t>:</w:t>
      </w:r>
    </w:p>
    <w:p w:rsidR="00E51D01" w:rsidRPr="00F573B0" w:rsidRDefault="00431633" w:rsidP="00C12C65">
      <w:pPr>
        <w:ind w:firstLine="709"/>
        <w:jc w:val="both"/>
      </w:pPr>
      <w:r w:rsidRPr="00F573B0">
        <w:lastRenderedPageBreak/>
        <w:t>1</w:t>
      </w:r>
      <w:r w:rsidR="00E51D01" w:rsidRPr="00F573B0">
        <w:t xml:space="preserve">) с КБК </w:t>
      </w:r>
      <w:r w:rsidR="00A77DE9" w:rsidRPr="00F573B0">
        <w:t>0405</w:t>
      </w:r>
      <w:r w:rsidR="001B6D6E" w:rsidRPr="00F573B0">
        <w:t xml:space="preserve"> </w:t>
      </w:r>
      <w:r w:rsidR="00A77DE9" w:rsidRPr="00F573B0">
        <w:t>08.1.02.84800</w:t>
      </w:r>
      <w:r w:rsidR="00E51D01" w:rsidRPr="00F573B0">
        <w:t xml:space="preserve"> </w:t>
      </w:r>
      <w:r w:rsidR="00A77DE9" w:rsidRPr="00F573B0">
        <w:t>8</w:t>
      </w:r>
      <w:r w:rsidR="00E51D01" w:rsidRPr="00F573B0">
        <w:t xml:space="preserve">00 в сумме </w:t>
      </w:r>
      <w:r w:rsidR="00A77DE9" w:rsidRPr="00F573B0">
        <w:t>38 500,00</w:t>
      </w:r>
      <w:r w:rsidR="00E51D01" w:rsidRPr="00F573B0">
        <w:t xml:space="preserve"> руб.,</w:t>
      </w:r>
      <w:r w:rsidR="00B74E1D" w:rsidRPr="00F573B0">
        <w:t xml:space="preserve"> </w:t>
      </w:r>
      <w:r w:rsidR="00E51D01" w:rsidRPr="00F573B0">
        <w:t xml:space="preserve">направить на </w:t>
      </w:r>
      <w:r w:rsidR="00A77DE9" w:rsidRPr="00F573B0">
        <w:t>КБК 0405 08.1.02.84800 200 в сумме 38 500,00 руб.</w:t>
      </w:r>
      <w:r w:rsidR="001B6D6E" w:rsidRPr="00F573B0">
        <w:t xml:space="preserve"> </w:t>
      </w:r>
      <w:r w:rsidR="00E51D01" w:rsidRPr="00F573B0">
        <w:t>(</w:t>
      </w:r>
      <w:r w:rsidR="001B6D6E" w:rsidRPr="00F573B0">
        <w:t xml:space="preserve">уточнение КБК для </w:t>
      </w:r>
      <w:r w:rsidR="00A77DE9" w:rsidRPr="00F573B0">
        <w:t>обеспечения мероприятий по</w:t>
      </w:r>
      <w:r w:rsidR="001B6D6E" w:rsidRPr="00F573B0">
        <w:t xml:space="preserve"> </w:t>
      </w:r>
      <w:r w:rsidR="00A77DE9" w:rsidRPr="00F573B0">
        <w:t>МП "Развитие сельского хозяйства городского округа город Переславль-Залесский"</w:t>
      </w:r>
      <w:r w:rsidR="001B6D6E" w:rsidRPr="00F573B0">
        <w:t>)</w:t>
      </w:r>
      <w:r w:rsidR="001B6D6E" w:rsidRPr="00F573B0">
        <w:rPr>
          <w:bCs/>
        </w:rPr>
        <w:t>;</w:t>
      </w:r>
    </w:p>
    <w:p w:rsidR="00E51D01" w:rsidRPr="00F573B0" w:rsidRDefault="00431633" w:rsidP="00C12C65">
      <w:pPr>
        <w:ind w:firstLine="709"/>
        <w:jc w:val="both"/>
      </w:pPr>
      <w:r w:rsidRPr="00F573B0">
        <w:t>2</w:t>
      </w:r>
      <w:r w:rsidR="00E51D01" w:rsidRPr="00F573B0">
        <w:t xml:space="preserve">) с КБК </w:t>
      </w:r>
      <w:r w:rsidR="001B6D6E" w:rsidRPr="00F573B0">
        <w:t>0503 10.</w:t>
      </w:r>
      <w:r w:rsidR="00A77DE9" w:rsidRPr="00F573B0">
        <w:t>1</w:t>
      </w:r>
      <w:r w:rsidR="001B6D6E" w:rsidRPr="00F573B0">
        <w:t>.0</w:t>
      </w:r>
      <w:r w:rsidR="00A77DE9" w:rsidRPr="00F573B0">
        <w:t>3</w:t>
      </w:r>
      <w:r w:rsidR="001B6D6E" w:rsidRPr="00F573B0">
        <w:t>.</w:t>
      </w:r>
      <w:r w:rsidR="00A77DE9" w:rsidRPr="00F573B0">
        <w:t>85800</w:t>
      </w:r>
      <w:r w:rsidR="00E51D01" w:rsidRPr="00F573B0">
        <w:t xml:space="preserve"> </w:t>
      </w:r>
      <w:r w:rsidR="00A77DE9" w:rsidRPr="00F573B0">
        <w:t>2</w:t>
      </w:r>
      <w:r w:rsidR="00E51D01" w:rsidRPr="00F573B0">
        <w:t xml:space="preserve">00 в сумме </w:t>
      </w:r>
      <w:r w:rsidR="00A77DE9" w:rsidRPr="00F573B0">
        <w:t>62 876,24</w:t>
      </w:r>
      <w:r w:rsidR="00E51D01" w:rsidRPr="00F573B0">
        <w:t xml:space="preserve"> руб., направить на </w:t>
      </w:r>
      <w:r w:rsidR="00A77DE9" w:rsidRPr="00F573B0">
        <w:t>КБК 0503 13.1.</w:t>
      </w:r>
      <w:r w:rsidR="00A77DE9" w:rsidRPr="00F573B0">
        <w:rPr>
          <w:lang w:val="en-US"/>
        </w:rPr>
        <w:t>F</w:t>
      </w:r>
      <w:r w:rsidR="00A77DE9" w:rsidRPr="00F573B0">
        <w:t>2.55550 200 в сумме 62 876,24 руб.</w:t>
      </w:r>
      <w:r w:rsidR="0012321E" w:rsidRPr="00F573B0">
        <w:t xml:space="preserve"> </w:t>
      </w:r>
      <w:r w:rsidR="00E51D01" w:rsidRPr="00F573B0">
        <w:t xml:space="preserve">(уточнение КБК для </w:t>
      </w:r>
      <w:r w:rsidR="00A77DE9" w:rsidRPr="00F573B0">
        <w:t>обеспечения выполнения мероприятий по МП "Формирование современной городской среды на территории городского округа город Переславль-Залесский"</w:t>
      </w:r>
      <w:r w:rsidR="00E51D01" w:rsidRPr="00F573B0">
        <w:t>);</w:t>
      </w:r>
    </w:p>
    <w:p w:rsidR="007D5408" w:rsidRPr="00F573B0" w:rsidRDefault="00C45C7D" w:rsidP="00C12C65">
      <w:pPr>
        <w:ind w:firstLine="709"/>
        <w:jc w:val="both"/>
      </w:pPr>
      <w:r w:rsidRPr="00F573B0">
        <w:t>3</w:t>
      </w:r>
      <w:r w:rsidR="007D5408" w:rsidRPr="00F573B0">
        <w:t xml:space="preserve">) с КБК </w:t>
      </w:r>
      <w:r w:rsidR="00A77DE9" w:rsidRPr="00F573B0">
        <w:t>0503</w:t>
      </w:r>
      <w:r w:rsidR="007D5408" w:rsidRPr="00F573B0">
        <w:t xml:space="preserve"> </w:t>
      </w:r>
      <w:r w:rsidR="00A77DE9" w:rsidRPr="00F573B0">
        <w:t>10.2.02.86700</w:t>
      </w:r>
      <w:r w:rsidR="007D5408" w:rsidRPr="00F573B0">
        <w:t xml:space="preserve"> </w:t>
      </w:r>
      <w:r w:rsidR="0057240D" w:rsidRPr="00F573B0">
        <w:t>2</w:t>
      </w:r>
      <w:r w:rsidR="007D5408" w:rsidRPr="00F573B0">
        <w:t xml:space="preserve">00 в сумме </w:t>
      </w:r>
      <w:r w:rsidR="00A77DE9" w:rsidRPr="00F573B0">
        <w:t>475 000,00</w:t>
      </w:r>
      <w:r w:rsidR="007D5408" w:rsidRPr="00F573B0">
        <w:t xml:space="preserve"> руб.</w:t>
      </w:r>
      <w:r w:rsidR="000F6947" w:rsidRPr="00F573B0">
        <w:t>,</w:t>
      </w:r>
      <w:r w:rsidR="000066D5" w:rsidRPr="00F573B0">
        <w:t xml:space="preserve"> </w:t>
      </w:r>
      <w:r w:rsidR="007D5408" w:rsidRPr="00F573B0">
        <w:t xml:space="preserve">направить на КБК </w:t>
      </w:r>
      <w:r w:rsidR="00A77DE9" w:rsidRPr="00F573B0">
        <w:t>0605</w:t>
      </w:r>
      <w:r w:rsidR="007D5408" w:rsidRPr="00F573B0">
        <w:t xml:space="preserve"> </w:t>
      </w:r>
      <w:r w:rsidR="00A77DE9" w:rsidRPr="00F573B0">
        <w:t>10.1.01.85800</w:t>
      </w:r>
      <w:r w:rsidR="007D5408" w:rsidRPr="00F573B0">
        <w:t xml:space="preserve"> 200 в сумме </w:t>
      </w:r>
      <w:r w:rsidR="00A77DE9" w:rsidRPr="00F573B0">
        <w:t>475 000,00</w:t>
      </w:r>
      <w:r w:rsidR="007D5408" w:rsidRPr="00F573B0">
        <w:t xml:space="preserve"> руб. (уточнение</w:t>
      </w:r>
      <w:r w:rsidR="00304380" w:rsidRPr="00F573B0">
        <w:t xml:space="preserve"> КБК в связи </w:t>
      </w:r>
      <w:r w:rsidR="0057240D" w:rsidRPr="00F573B0">
        <w:t>с обеспечением мероприятием</w:t>
      </w:r>
      <w:r w:rsidR="00304380" w:rsidRPr="00F573B0">
        <w:t xml:space="preserve"> </w:t>
      </w:r>
      <w:r w:rsidR="0057240D" w:rsidRPr="00F573B0">
        <w:t xml:space="preserve">по </w:t>
      </w:r>
      <w:r w:rsidR="00A77DE9" w:rsidRPr="00F573B0">
        <w:t>ГЦП "Охрана окружающей среды в г. Переславле-Залесском"</w:t>
      </w:r>
      <w:r w:rsidR="007D5408" w:rsidRPr="00F573B0">
        <w:t>)</w:t>
      </w:r>
      <w:r w:rsidR="00C0176B" w:rsidRPr="00F573B0">
        <w:t>;</w:t>
      </w:r>
    </w:p>
    <w:p w:rsidR="00726558" w:rsidRPr="00F573B0" w:rsidRDefault="00C45C7D" w:rsidP="00C12C65">
      <w:pPr>
        <w:ind w:firstLine="709"/>
        <w:jc w:val="both"/>
      </w:pPr>
      <w:proofErr w:type="gramStart"/>
      <w:r w:rsidRPr="00F573B0">
        <w:t>4</w:t>
      </w:r>
      <w:r w:rsidR="00726558" w:rsidRPr="00F573B0">
        <w:t xml:space="preserve">) с КБК </w:t>
      </w:r>
      <w:r w:rsidR="0049022F" w:rsidRPr="00F573B0">
        <w:t>0501</w:t>
      </w:r>
      <w:r w:rsidR="00726558" w:rsidRPr="00F573B0">
        <w:t xml:space="preserve"> </w:t>
      </w:r>
      <w:r w:rsidR="0049022F" w:rsidRPr="00F573B0">
        <w:t>60.0.00.80160</w:t>
      </w:r>
      <w:r w:rsidR="00726558" w:rsidRPr="00F573B0">
        <w:t xml:space="preserve"> </w:t>
      </w:r>
      <w:r w:rsidR="0049022F" w:rsidRPr="00F573B0">
        <w:t>2</w:t>
      </w:r>
      <w:r w:rsidR="00726558" w:rsidRPr="00F573B0">
        <w:t xml:space="preserve">00 в сумме </w:t>
      </w:r>
      <w:r w:rsidR="0049022F" w:rsidRPr="00F573B0">
        <w:t>464 857,72</w:t>
      </w:r>
      <w:r w:rsidR="00726558" w:rsidRPr="00F573B0">
        <w:t xml:space="preserve"> руб.,</w:t>
      </w:r>
      <w:r w:rsidR="0049022F" w:rsidRPr="00F573B0">
        <w:t xml:space="preserve"> с КБК 0502 06.1.01.84900 200 в сумме 53 757,59 руб., с КБК 0503 10.1.03.85800 200 в сумме 25 593,14 руб.,</w:t>
      </w:r>
      <w:r w:rsidR="00726558" w:rsidRPr="00F573B0">
        <w:t xml:space="preserve"> </w:t>
      </w:r>
      <w:r w:rsidR="0049022F" w:rsidRPr="00F573B0">
        <w:t>с КБК 0503 10.1.04.85800 200 в сумме 481 715,19 руб., с КБК 0503 10.1.04.85800 800 в сумме 5 981,21 руб., с КБК 0503 10.</w:t>
      </w:r>
      <w:r w:rsidR="00CE2C82" w:rsidRPr="00F573B0">
        <w:t>2</w:t>
      </w:r>
      <w:r w:rsidR="0049022F" w:rsidRPr="00F573B0">
        <w:t>.0</w:t>
      </w:r>
      <w:r w:rsidR="00CE2C82" w:rsidRPr="00F573B0">
        <w:t>2</w:t>
      </w:r>
      <w:r w:rsidR="0049022F" w:rsidRPr="00F573B0">
        <w:t>.</w:t>
      </w:r>
      <w:r w:rsidR="00CE2C82" w:rsidRPr="00F573B0">
        <w:t>86700</w:t>
      </w:r>
      <w:r w:rsidR="0049022F" w:rsidRPr="00F573B0">
        <w:t xml:space="preserve"> </w:t>
      </w:r>
      <w:r w:rsidR="00CE2C82" w:rsidRPr="00F573B0">
        <w:t>2</w:t>
      </w:r>
      <w:r w:rsidR="0049022F" w:rsidRPr="00F573B0">
        <w:t xml:space="preserve">00 в сумме </w:t>
      </w:r>
      <w:r w:rsidR="00CE2C82" w:rsidRPr="00F573B0">
        <w:t>81 673,94</w:t>
      </w:r>
      <w:proofErr w:type="gramEnd"/>
      <w:r w:rsidR="0049022F" w:rsidRPr="00F573B0">
        <w:t xml:space="preserve"> </w:t>
      </w:r>
      <w:proofErr w:type="gramStart"/>
      <w:r w:rsidR="0049022F" w:rsidRPr="00F573B0">
        <w:t xml:space="preserve">руб., </w:t>
      </w:r>
      <w:r w:rsidR="00CE2C82" w:rsidRPr="00F573B0">
        <w:t xml:space="preserve">с КБК 0505 60.0.00.80070 200 в сумме 212 620,09 руб., с КБК 0605 10.1.05.85800 200 в сумме 26 493,00 руб., </w:t>
      </w:r>
      <w:r w:rsidR="00726558" w:rsidRPr="00F573B0">
        <w:t xml:space="preserve">направить на </w:t>
      </w:r>
      <w:r w:rsidR="00BE1A61" w:rsidRPr="00F573B0">
        <w:t xml:space="preserve">КБК </w:t>
      </w:r>
      <w:r w:rsidR="00CE2C82" w:rsidRPr="00F573B0">
        <w:t xml:space="preserve">0409 07.1.03.85100 200 </w:t>
      </w:r>
      <w:r w:rsidR="00BE1A61" w:rsidRPr="00F573B0">
        <w:t xml:space="preserve">в сумме </w:t>
      </w:r>
      <w:r w:rsidR="00CE2C82" w:rsidRPr="00F573B0">
        <w:t>630 644,31</w:t>
      </w:r>
      <w:r w:rsidR="00BE1A61" w:rsidRPr="00F573B0">
        <w:t xml:space="preserve"> руб.</w:t>
      </w:r>
      <w:r w:rsidR="00CE2C82" w:rsidRPr="00F573B0">
        <w:t>, на КБК 0409 07.1.03.85100 800 в сумме 89 674,15 руб., на КБК 0501 60.0.00.80160 800 в сумме 32 574,70 руб., на КБК 0502 06.1.01.84900 800 в сумме 53</w:t>
      </w:r>
      <w:proofErr w:type="gramEnd"/>
      <w:r w:rsidR="00CE2C82" w:rsidRPr="00F573B0">
        <w:t> </w:t>
      </w:r>
      <w:proofErr w:type="gramStart"/>
      <w:r w:rsidR="00CE2C82" w:rsidRPr="00F573B0">
        <w:t xml:space="preserve">757,59 руб., на КБК 0503 10.2.01.86700 200 в сумме 212 517,29 руб., на КБК 0503 10.2.01.86700 800 в сумме 17 565,60 руб., на КБК 0505 60.0.00.80070 800 в сумме 6 716,44 руб., на КБК 0602 10.1.01.85800 </w:t>
      </w:r>
      <w:r w:rsidR="00010778" w:rsidRPr="00F573B0">
        <w:t xml:space="preserve">200 в сумме 284 140,70 руб., на КБК 0602 10.1.01.85800 800 в сумме 25 101,10 руб. </w:t>
      </w:r>
      <w:r w:rsidR="00726558" w:rsidRPr="00F573B0">
        <w:t>(</w:t>
      </w:r>
      <w:r w:rsidR="00BE1A61" w:rsidRPr="00F573B0">
        <w:t>уточнение К</w:t>
      </w:r>
      <w:r w:rsidR="00010778" w:rsidRPr="00F573B0">
        <w:t xml:space="preserve">БК </w:t>
      </w:r>
      <w:r w:rsidR="00BE1A61" w:rsidRPr="00F573B0">
        <w:t xml:space="preserve">для оплаты расходов по </w:t>
      </w:r>
      <w:r w:rsidR="00010778" w:rsidRPr="00F573B0">
        <w:t>исполнительным листам</w:t>
      </w:r>
      <w:r w:rsidR="00726558" w:rsidRPr="00F573B0">
        <w:t>);</w:t>
      </w:r>
      <w:proofErr w:type="gramEnd"/>
    </w:p>
    <w:p w:rsidR="009F42B5" w:rsidRPr="00F573B0" w:rsidRDefault="00C45C7D" w:rsidP="00C12C65">
      <w:pPr>
        <w:ind w:firstLine="709"/>
        <w:jc w:val="both"/>
      </w:pPr>
      <w:proofErr w:type="gramStart"/>
      <w:r w:rsidRPr="00F573B0">
        <w:t>5</w:t>
      </w:r>
      <w:r w:rsidR="00726558" w:rsidRPr="00F573B0">
        <w:t xml:space="preserve">) с КБК </w:t>
      </w:r>
      <w:r w:rsidR="001D6AFA" w:rsidRPr="00F573B0">
        <w:t>0503</w:t>
      </w:r>
      <w:r w:rsidR="00726558" w:rsidRPr="00F573B0">
        <w:t xml:space="preserve"> </w:t>
      </w:r>
      <w:r w:rsidR="001D6AFA" w:rsidRPr="00F573B0">
        <w:t>10.1.04.85800</w:t>
      </w:r>
      <w:r w:rsidR="00726558" w:rsidRPr="00F573B0">
        <w:t xml:space="preserve"> 200 в сумме </w:t>
      </w:r>
      <w:r w:rsidR="001D6AFA" w:rsidRPr="00F573B0">
        <w:t>26 841,54</w:t>
      </w:r>
      <w:r w:rsidR="00726558" w:rsidRPr="00F573B0">
        <w:t xml:space="preserve"> руб.,</w:t>
      </w:r>
      <w:r w:rsidR="001A5491" w:rsidRPr="00F573B0">
        <w:t xml:space="preserve"> с КБК 0503 10.2.01.86700 200 в сумме 29 320,81 руб., с КБК 0503 10.2.02.86700 200 в сумме 43 837,65 руб., </w:t>
      </w:r>
      <w:r w:rsidR="00726558" w:rsidRPr="00F573B0">
        <w:t xml:space="preserve">направить на </w:t>
      </w:r>
      <w:r w:rsidR="00315937" w:rsidRPr="00F573B0">
        <w:t xml:space="preserve">КБК </w:t>
      </w:r>
      <w:r w:rsidR="001A5491" w:rsidRPr="00F573B0">
        <w:t>0503</w:t>
      </w:r>
      <w:r w:rsidR="00315937" w:rsidRPr="00F573B0">
        <w:t xml:space="preserve"> </w:t>
      </w:r>
      <w:r w:rsidR="001A5491" w:rsidRPr="00F573B0">
        <w:t>13.1.</w:t>
      </w:r>
      <w:r w:rsidR="001A5491" w:rsidRPr="00F573B0">
        <w:rPr>
          <w:lang w:val="en-US"/>
        </w:rPr>
        <w:t>F</w:t>
      </w:r>
      <w:r w:rsidR="001A5491" w:rsidRPr="00F573B0">
        <w:t xml:space="preserve">2.55550 200 </w:t>
      </w:r>
      <w:r w:rsidR="00315937" w:rsidRPr="00F573B0">
        <w:t xml:space="preserve">в сумме </w:t>
      </w:r>
      <w:r w:rsidR="001A5491" w:rsidRPr="00F573B0">
        <w:t>100 000,00</w:t>
      </w:r>
      <w:r w:rsidR="00315937" w:rsidRPr="00F573B0">
        <w:t xml:space="preserve"> руб. </w:t>
      </w:r>
      <w:r w:rsidR="001A5491" w:rsidRPr="00F573B0">
        <w:t>(уточнение КБК для обеспечения выполнения мероприятий по МП "Формирование современной городской среды на территории городского округа</w:t>
      </w:r>
      <w:proofErr w:type="gramEnd"/>
      <w:r w:rsidR="001A5491" w:rsidRPr="00F573B0">
        <w:t xml:space="preserve"> город Переславль-Залесский");</w:t>
      </w:r>
    </w:p>
    <w:p w:rsidR="00726558" w:rsidRPr="00F573B0" w:rsidRDefault="00C45C7D" w:rsidP="00C12C65">
      <w:pPr>
        <w:ind w:firstLine="709"/>
        <w:jc w:val="both"/>
      </w:pPr>
      <w:r w:rsidRPr="00F573B0">
        <w:t>6</w:t>
      </w:r>
      <w:r w:rsidR="00811DA8" w:rsidRPr="00F573B0">
        <w:t xml:space="preserve">) с КБК </w:t>
      </w:r>
      <w:r w:rsidR="001A5491" w:rsidRPr="00F573B0">
        <w:t>0503</w:t>
      </w:r>
      <w:r w:rsidR="00811DA8" w:rsidRPr="00F573B0">
        <w:t xml:space="preserve"> </w:t>
      </w:r>
      <w:r w:rsidR="001A5491" w:rsidRPr="00F573B0">
        <w:t>10.2.02.86700</w:t>
      </w:r>
      <w:r w:rsidR="00811DA8" w:rsidRPr="00F573B0">
        <w:t xml:space="preserve"> </w:t>
      </w:r>
      <w:r w:rsidR="001A5491" w:rsidRPr="00F573B0">
        <w:t>2</w:t>
      </w:r>
      <w:r w:rsidR="00811DA8" w:rsidRPr="00F573B0">
        <w:t xml:space="preserve">00 в сумме </w:t>
      </w:r>
      <w:r w:rsidR="001A5491" w:rsidRPr="00F573B0">
        <w:t>29 400,00</w:t>
      </w:r>
      <w:r w:rsidR="00811DA8" w:rsidRPr="00F573B0">
        <w:t xml:space="preserve"> руб</w:t>
      </w:r>
      <w:r w:rsidR="001A5491" w:rsidRPr="00F573B0">
        <w:t>.,</w:t>
      </w:r>
      <w:r w:rsidR="00315937" w:rsidRPr="00F573B0">
        <w:t xml:space="preserve"> </w:t>
      </w:r>
      <w:r w:rsidR="00811DA8" w:rsidRPr="00F573B0">
        <w:t xml:space="preserve">направить на </w:t>
      </w:r>
      <w:r w:rsidR="001A5491" w:rsidRPr="00F573B0">
        <w:t xml:space="preserve">КБК 0503 10.2.01.86700 200 в сумме 29 400,00 руб. </w:t>
      </w:r>
      <w:r w:rsidR="00811DA8" w:rsidRPr="00F573B0">
        <w:t>(уточнение КБК</w:t>
      </w:r>
      <w:r w:rsidR="00BD467F" w:rsidRPr="00F573B0">
        <w:t xml:space="preserve"> для </w:t>
      </w:r>
      <w:r w:rsidR="001A5491" w:rsidRPr="00F573B0">
        <w:t>обеспечения выполнения мероприятий по ГЦП "Благоустройство территории городского округа город Переславль-Залесский"</w:t>
      </w:r>
      <w:r w:rsidR="00811DA8" w:rsidRPr="00F573B0">
        <w:t>);</w:t>
      </w:r>
    </w:p>
    <w:p w:rsidR="00EE5C7F" w:rsidRPr="00F573B0" w:rsidRDefault="00EE5C7F" w:rsidP="00C12C65">
      <w:pPr>
        <w:ind w:firstLine="709"/>
        <w:jc w:val="both"/>
      </w:pPr>
      <w:r w:rsidRPr="00F573B0">
        <w:t>7) с КБК 0503 13.1.</w:t>
      </w:r>
      <w:r w:rsidRPr="00F573B0">
        <w:rPr>
          <w:lang w:val="en-US"/>
        </w:rPr>
        <w:t>F</w:t>
      </w:r>
      <w:r w:rsidRPr="00F573B0">
        <w:t>2.55550 200 в сумме 112 535 000,00 руб., направить КБК 0503 13.1.</w:t>
      </w:r>
      <w:r w:rsidRPr="00F573B0">
        <w:rPr>
          <w:lang w:val="en-US"/>
        </w:rPr>
        <w:t>F</w:t>
      </w:r>
      <w:r w:rsidRPr="00F573B0">
        <w:t>2.55550 600 в сумме 112 535 000,00 руб. (уточнение КВР для обеспечения выполнения мероприятий по МП "Формирование современной городской среды на территории городского округа город Переславль-Залесский");</w:t>
      </w:r>
    </w:p>
    <w:p w:rsidR="00200A78" w:rsidRPr="00F573B0" w:rsidRDefault="00200A78" w:rsidP="00200A78">
      <w:pPr>
        <w:ind w:firstLine="709"/>
        <w:jc w:val="both"/>
      </w:pPr>
      <w:r w:rsidRPr="00F573B0">
        <w:t>8) с КБК 0113 60.0.00.80250 800 в сумме 69 000,00 руб., с КБК 0113 12.2.01.86100 200 в сумме 32 000,00 руб., направить на КБК 0113 60.0.00.80120 800 в сумме 101 000,00 руб. (уточнение КБК для оплаты расходов по исполнительным листам);</w:t>
      </w:r>
    </w:p>
    <w:p w:rsidR="00A81764" w:rsidRPr="00F573B0" w:rsidRDefault="00A81764" w:rsidP="00A81764">
      <w:pPr>
        <w:ind w:firstLine="709"/>
        <w:jc w:val="both"/>
      </w:pPr>
      <w:r w:rsidRPr="00F573B0">
        <w:t xml:space="preserve">9) с КБК 0501 60.0.00.80160 200 в сумме 160 000,00 руб., направить на КБК 0503 10.2.01.86700 200 в сумме 160 000,00 руб. </w:t>
      </w:r>
      <w:r w:rsidR="000125A8" w:rsidRPr="00F573B0">
        <w:t>(</w:t>
      </w:r>
      <w:r w:rsidRPr="00F573B0">
        <w:t>уточнение КБК для обеспечения выполнения мероприятий по ГЦП "Благоустройство территории городского округа город Переславль-Залесский")</w:t>
      </w:r>
      <w:r w:rsidR="000125A8" w:rsidRPr="00F573B0">
        <w:t>;</w:t>
      </w:r>
    </w:p>
    <w:p w:rsidR="00EE5395" w:rsidRDefault="00EE5395" w:rsidP="00EE5395">
      <w:pPr>
        <w:ind w:firstLine="709"/>
        <w:jc w:val="both"/>
      </w:pPr>
      <w:r>
        <w:t>10</w:t>
      </w:r>
      <w:r w:rsidRPr="00F573B0">
        <w:t xml:space="preserve">) с КБК 0113 </w:t>
      </w:r>
      <w:r>
        <w:t>12.2.01.86100</w:t>
      </w:r>
      <w:r w:rsidRPr="00F573B0">
        <w:t xml:space="preserve"> </w:t>
      </w:r>
      <w:r>
        <w:t>2</w:t>
      </w:r>
      <w:r w:rsidRPr="00F573B0">
        <w:t xml:space="preserve">00 в сумме </w:t>
      </w:r>
      <w:r>
        <w:t>9 965,33</w:t>
      </w:r>
      <w:r w:rsidRPr="00F573B0">
        <w:t xml:space="preserve"> руб., направить на КБК </w:t>
      </w:r>
      <w:r>
        <w:t>0412</w:t>
      </w:r>
      <w:r w:rsidRPr="00F573B0">
        <w:t xml:space="preserve"> </w:t>
      </w:r>
      <w:r>
        <w:t>08.1.03.</w:t>
      </w:r>
      <w:r>
        <w:rPr>
          <w:lang w:val="en-US"/>
        </w:rPr>
        <w:t>S</w:t>
      </w:r>
      <w:r w:rsidRPr="00EE5395">
        <w:t>2880</w:t>
      </w:r>
      <w:r w:rsidRPr="00F573B0">
        <w:t xml:space="preserve"> 800 в сумме </w:t>
      </w:r>
      <w:r w:rsidRPr="00EE5395">
        <w:t>9</w:t>
      </w:r>
      <w:r>
        <w:rPr>
          <w:lang w:val="en-US"/>
        </w:rPr>
        <w:t> </w:t>
      </w:r>
      <w:r w:rsidRPr="00EE5395">
        <w:t>965,33</w:t>
      </w:r>
      <w:r w:rsidRPr="00F573B0">
        <w:t xml:space="preserve"> руб. (уточнение КБК для </w:t>
      </w:r>
      <w:r>
        <w:t xml:space="preserve">обеспечения </w:t>
      </w:r>
      <w:proofErr w:type="spellStart"/>
      <w:r>
        <w:t>софинансирования</w:t>
      </w:r>
      <w:proofErr w:type="spellEnd"/>
      <w:r>
        <w:t xml:space="preserve"> </w:t>
      </w:r>
      <w:r w:rsidRPr="00F573B0">
        <w:t xml:space="preserve">по </w:t>
      </w:r>
      <w:r>
        <w:t>с</w:t>
      </w:r>
      <w:r w:rsidRPr="00EE5395">
        <w:t>убсиди</w:t>
      </w:r>
      <w:r>
        <w:t>и</w:t>
      </w:r>
      <w:r w:rsidRPr="00EE5395">
        <w:t xml:space="preserve"> на возмещение части затрат организациям и индивидуальным предпринимателям, занимающимся доставкой товаров </w:t>
      </w:r>
      <w:proofErr w:type="gramStart"/>
      <w:r w:rsidRPr="00EE5395">
        <w:t>в</w:t>
      </w:r>
      <w:proofErr w:type="gramEnd"/>
      <w:r w:rsidRPr="00EE5395">
        <w:t xml:space="preserve"> отдаленные СНП</w:t>
      </w:r>
      <w:r w:rsidRPr="00F573B0">
        <w:t>);</w:t>
      </w:r>
    </w:p>
    <w:p w:rsidR="00D04893" w:rsidRDefault="00D04893" w:rsidP="00D04893">
      <w:pPr>
        <w:ind w:firstLine="709"/>
        <w:jc w:val="both"/>
      </w:pPr>
      <w:r>
        <w:t>11</w:t>
      </w:r>
      <w:r w:rsidRPr="00F573B0">
        <w:t xml:space="preserve">) с КБК </w:t>
      </w:r>
      <w:r>
        <w:t>0113</w:t>
      </w:r>
      <w:r w:rsidRPr="00F573B0">
        <w:t xml:space="preserve"> </w:t>
      </w:r>
      <w:r>
        <w:t>11.2.01.85200</w:t>
      </w:r>
      <w:r w:rsidRPr="00F573B0">
        <w:t xml:space="preserve"> </w:t>
      </w:r>
      <w:r>
        <w:t>8</w:t>
      </w:r>
      <w:r w:rsidRPr="00F573B0">
        <w:t xml:space="preserve">00 в сумме </w:t>
      </w:r>
      <w:r>
        <w:t>56 100,00</w:t>
      </w:r>
      <w:r w:rsidRPr="00F573B0">
        <w:t xml:space="preserve"> руб., направить на КБК </w:t>
      </w:r>
      <w:r>
        <w:t>0113</w:t>
      </w:r>
      <w:r w:rsidRPr="00F573B0">
        <w:t xml:space="preserve"> </w:t>
      </w:r>
      <w:r>
        <w:t>11.2.01.85200</w:t>
      </w:r>
      <w:r w:rsidRPr="00F573B0">
        <w:t xml:space="preserve"> </w:t>
      </w:r>
      <w:r>
        <w:t>8</w:t>
      </w:r>
      <w:r w:rsidRPr="00F573B0">
        <w:t xml:space="preserve">00 в сумме </w:t>
      </w:r>
      <w:r>
        <w:t>56 100,00</w:t>
      </w:r>
      <w:r w:rsidRPr="00F573B0">
        <w:t xml:space="preserve"> руб. (уточнение КБК для обеспечения </w:t>
      </w:r>
      <w:r>
        <w:t>м</w:t>
      </w:r>
      <w:r w:rsidRPr="00D04893">
        <w:t>ероприяти</w:t>
      </w:r>
      <w:r>
        <w:t>й</w:t>
      </w:r>
      <w:r w:rsidRPr="00D04893">
        <w:t xml:space="preserve"> по обеспечению деятельности администрации</w:t>
      </w:r>
      <w:r w:rsidRPr="00F573B0">
        <w:t>);</w:t>
      </w:r>
    </w:p>
    <w:p w:rsidR="00BF7600" w:rsidRDefault="00BF7600" w:rsidP="00BF7600">
      <w:pPr>
        <w:ind w:firstLine="709"/>
        <w:jc w:val="both"/>
      </w:pPr>
      <w:r>
        <w:lastRenderedPageBreak/>
        <w:t>12</w:t>
      </w:r>
      <w:r w:rsidRPr="00F573B0">
        <w:t xml:space="preserve">) с КБК </w:t>
      </w:r>
      <w:r>
        <w:t>0405</w:t>
      </w:r>
      <w:r w:rsidRPr="00F573B0">
        <w:t xml:space="preserve"> </w:t>
      </w:r>
      <w:r>
        <w:t>08.1.01.84800</w:t>
      </w:r>
      <w:r w:rsidRPr="00F573B0">
        <w:t xml:space="preserve"> </w:t>
      </w:r>
      <w:r>
        <w:t>8</w:t>
      </w:r>
      <w:r w:rsidRPr="00F573B0">
        <w:t xml:space="preserve">00 в сумме </w:t>
      </w:r>
      <w:r>
        <w:t>6 900,00</w:t>
      </w:r>
      <w:r w:rsidRPr="00F573B0">
        <w:t xml:space="preserve"> руб., направить на КБК </w:t>
      </w:r>
      <w:r>
        <w:t>0405</w:t>
      </w:r>
      <w:r w:rsidRPr="00F573B0">
        <w:t xml:space="preserve"> </w:t>
      </w:r>
      <w:r>
        <w:t>08.1.02.84800</w:t>
      </w:r>
      <w:r w:rsidRPr="00F573B0">
        <w:t xml:space="preserve"> </w:t>
      </w:r>
      <w:r>
        <w:t>8</w:t>
      </w:r>
      <w:r w:rsidRPr="00F573B0">
        <w:t xml:space="preserve">00 в сумме </w:t>
      </w:r>
      <w:r>
        <w:t>6 900,00</w:t>
      </w:r>
      <w:r w:rsidRPr="00F573B0">
        <w:t xml:space="preserve"> руб., (уточнение КБК для обеспечения </w:t>
      </w:r>
      <w:r>
        <w:t>м</w:t>
      </w:r>
      <w:r w:rsidRPr="00BF7600">
        <w:t>ероприяти</w:t>
      </w:r>
      <w:r>
        <w:t>й</w:t>
      </w:r>
      <w:r w:rsidRPr="00BF7600">
        <w:t xml:space="preserve"> по поддержке сельского хозяйства</w:t>
      </w:r>
      <w:r w:rsidRPr="00F573B0">
        <w:t>);</w:t>
      </w:r>
    </w:p>
    <w:p w:rsidR="000133C3" w:rsidRPr="00F573B0" w:rsidRDefault="000133C3" w:rsidP="000133C3">
      <w:pPr>
        <w:ind w:firstLine="709"/>
        <w:jc w:val="both"/>
      </w:pPr>
      <w:r w:rsidRPr="00F573B0">
        <w:rPr>
          <w:b/>
        </w:rPr>
        <w:t xml:space="preserve">- Контрольно-счетной палате города Переславля-Залесского </w:t>
      </w:r>
      <w:r w:rsidRPr="00F573B0">
        <w:t xml:space="preserve">средства </w:t>
      </w:r>
    </w:p>
    <w:p w:rsidR="000133C3" w:rsidRPr="00F573B0" w:rsidRDefault="000133C3" w:rsidP="000133C3">
      <w:pPr>
        <w:ind w:firstLine="709"/>
        <w:jc w:val="both"/>
      </w:pPr>
      <w:r w:rsidRPr="00F573B0">
        <w:t>1) с КБК 0106 12.2.01.86130 100 в сумме 25 000,00 руб., направить на КБК 0106 12.2.01.86120 100 в сумме 25 000,00 руб. (уточнение КБК для осуществления расходов по смете);</w:t>
      </w:r>
    </w:p>
    <w:p w:rsidR="00E95CC3" w:rsidRPr="00F573B0" w:rsidRDefault="005F7A3E" w:rsidP="00C12C65">
      <w:pPr>
        <w:ind w:firstLine="709"/>
        <w:jc w:val="both"/>
      </w:pPr>
      <w:r w:rsidRPr="00F573B0">
        <w:t>-</w:t>
      </w:r>
      <w:r w:rsidR="00FD13BB" w:rsidRPr="00F573B0">
        <w:t xml:space="preserve"> </w:t>
      </w:r>
      <w:r w:rsidR="0018042C" w:rsidRPr="00F573B0">
        <w:rPr>
          <w:b/>
        </w:rPr>
        <w:t>у</w:t>
      </w:r>
      <w:r w:rsidRPr="00F573B0">
        <w:rPr>
          <w:b/>
        </w:rPr>
        <w:t>правлению культуры, туризма, молодежи и спорта Администрации г. Переславля-Залесского</w:t>
      </w:r>
      <w:r w:rsidRPr="00F573B0">
        <w:t xml:space="preserve"> средства:</w:t>
      </w:r>
    </w:p>
    <w:p w:rsidR="00DC3D63" w:rsidRPr="00F573B0" w:rsidRDefault="00B62995" w:rsidP="00C12C65">
      <w:pPr>
        <w:ind w:firstLine="709"/>
        <w:jc w:val="both"/>
      </w:pPr>
      <w:r w:rsidRPr="00F573B0">
        <w:t>1</w:t>
      </w:r>
      <w:r w:rsidR="00DC3D63" w:rsidRPr="00F573B0">
        <w:t xml:space="preserve">) с КБК </w:t>
      </w:r>
      <w:r w:rsidR="00D763DA" w:rsidRPr="00F573B0">
        <w:t>080</w:t>
      </w:r>
      <w:r w:rsidR="00AA15A1" w:rsidRPr="00F573B0">
        <w:t>4</w:t>
      </w:r>
      <w:r w:rsidR="00DC3D63" w:rsidRPr="00F573B0">
        <w:t xml:space="preserve"> </w:t>
      </w:r>
      <w:r w:rsidR="00AA15A1" w:rsidRPr="00F573B0">
        <w:t>12.2.01.861</w:t>
      </w:r>
      <w:r w:rsidR="00BD467F" w:rsidRPr="00F573B0">
        <w:t>0</w:t>
      </w:r>
      <w:r w:rsidR="00AA15A1" w:rsidRPr="00F573B0">
        <w:t>0</w:t>
      </w:r>
      <w:r w:rsidR="00DC3D63" w:rsidRPr="00F573B0">
        <w:t xml:space="preserve"> </w:t>
      </w:r>
      <w:r w:rsidR="00BD467F" w:rsidRPr="00F573B0">
        <w:t>2</w:t>
      </w:r>
      <w:r w:rsidR="00DC3D63" w:rsidRPr="00F573B0">
        <w:t xml:space="preserve">00 в сумме </w:t>
      </w:r>
      <w:r w:rsidR="001E715C" w:rsidRPr="00F573B0">
        <w:t>38 100,00</w:t>
      </w:r>
      <w:r w:rsidR="00DC3D63" w:rsidRPr="00F573B0">
        <w:t xml:space="preserve"> руб.,</w:t>
      </w:r>
      <w:r w:rsidRPr="00F573B0">
        <w:t xml:space="preserve"> </w:t>
      </w:r>
      <w:r w:rsidR="00DC3D63" w:rsidRPr="00F573B0">
        <w:t xml:space="preserve">направить на </w:t>
      </w:r>
      <w:r w:rsidRPr="00F573B0">
        <w:t xml:space="preserve">КБК </w:t>
      </w:r>
      <w:r w:rsidR="001E715C" w:rsidRPr="00F573B0">
        <w:t>1102</w:t>
      </w:r>
      <w:r w:rsidRPr="00F573B0">
        <w:t xml:space="preserve"> </w:t>
      </w:r>
      <w:r w:rsidR="001E715C" w:rsidRPr="00F573B0">
        <w:t>05.3.02.84200</w:t>
      </w:r>
      <w:r w:rsidRPr="00F573B0">
        <w:t xml:space="preserve"> </w:t>
      </w:r>
      <w:r w:rsidR="001E715C" w:rsidRPr="00F573B0">
        <w:t>2</w:t>
      </w:r>
      <w:r w:rsidRPr="00F573B0">
        <w:t xml:space="preserve">00 в сумме </w:t>
      </w:r>
      <w:r w:rsidR="001E715C" w:rsidRPr="00F573B0">
        <w:t>38 100,00</w:t>
      </w:r>
      <w:r w:rsidRPr="00F573B0">
        <w:t xml:space="preserve"> руб. </w:t>
      </w:r>
      <w:r w:rsidR="00DC3D63" w:rsidRPr="00F573B0">
        <w:t xml:space="preserve">(уточнение </w:t>
      </w:r>
      <w:r w:rsidR="00117975" w:rsidRPr="00F573B0">
        <w:t>КБК</w:t>
      </w:r>
      <w:r w:rsidR="00DC3D63" w:rsidRPr="00F573B0">
        <w:t xml:space="preserve"> для </w:t>
      </w:r>
      <w:r w:rsidR="00AA15A1" w:rsidRPr="00F573B0">
        <w:t xml:space="preserve">оплаты расходов по </w:t>
      </w:r>
      <w:r w:rsidR="001E715C" w:rsidRPr="00F573B0">
        <w:t>кредиторской задолженности</w:t>
      </w:r>
      <w:r w:rsidR="009D575A" w:rsidRPr="00F573B0">
        <w:t>)</w:t>
      </w:r>
      <w:r w:rsidR="00CC5A70" w:rsidRPr="00F573B0">
        <w:t>;</w:t>
      </w:r>
    </w:p>
    <w:p w:rsidR="00CC5A70" w:rsidRPr="00F573B0" w:rsidRDefault="00CC5A70" w:rsidP="00C12C65">
      <w:pPr>
        <w:ind w:firstLine="709"/>
        <w:jc w:val="both"/>
      </w:pPr>
      <w:r w:rsidRPr="00F573B0">
        <w:t xml:space="preserve">2) с КБК </w:t>
      </w:r>
      <w:r w:rsidR="001E715C" w:rsidRPr="00F573B0">
        <w:t>0804</w:t>
      </w:r>
      <w:r w:rsidRPr="00F573B0">
        <w:t xml:space="preserve"> </w:t>
      </w:r>
      <w:r w:rsidR="001E715C" w:rsidRPr="00F573B0">
        <w:t>12.2.01.86120</w:t>
      </w:r>
      <w:r w:rsidRPr="00F573B0">
        <w:t xml:space="preserve"> </w:t>
      </w:r>
      <w:r w:rsidR="001E715C" w:rsidRPr="00F573B0">
        <w:t>1</w:t>
      </w:r>
      <w:r w:rsidRPr="00F573B0">
        <w:t xml:space="preserve">00 в сумме </w:t>
      </w:r>
      <w:r w:rsidR="001E715C" w:rsidRPr="00F573B0">
        <w:t>39 302,00</w:t>
      </w:r>
      <w:r w:rsidRPr="00F573B0">
        <w:t xml:space="preserve"> руб., направить на КБК </w:t>
      </w:r>
      <w:r w:rsidR="001E715C" w:rsidRPr="00F573B0">
        <w:t>0804</w:t>
      </w:r>
      <w:r w:rsidRPr="00F573B0">
        <w:t xml:space="preserve"> </w:t>
      </w:r>
      <w:r w:rsidR="001E715C" w:rsidRPr="00F573B0">
        <w:t>12.2.01.86150</w:t>
      </w:r>
      <w:r w:rsidRPr="00F573B0">
        <w:t xml:space="preserve"> </w:t>
      </w:r>
      <w:r w:rsidR="001E715C" w:rsidRPr="00F573B0">
        <w:t>1</w:t>
      </w:r>
      <w:r w:rsidRPr="00F573B0">
        <w:t xml:space="preserve">00 в сумме </w:t>
      </w:r>
      <w:r w:rsidR="001E715C" w:rsidRPr="00F573B0">
        <w:t>39 302,00</w:t>
      </w:r>
      <w:r w:rsidRPr="00F573B0">
        <w:t xml:space="preserve"> руб. (уточнение КБК </w:t>
      </w:r>
      <w:r w:rsidR="00B36B50" w:rsidRPr="00F573B0">
        <w:t xml:space="preserve">для </w:t>
      </w:r>
      <w:r w:rsidR="001E715C" w:rsidRPr="00F573B0">
        <w:t>осуществления расходов по смете</w:t>
      </w:r>
      <w:r w:rsidRPr="00F573B0">
        <w:t>)</w:t>
      </w:r>
      <w:r w:rsidR="00F70B0D" w:rsidRPr="00F573B0">
        <w:t>;</w:t>
      </w:r>
    </w:p>
    <w:p w:rsidR="002F1D60" w:rsidRPr="00F573B0" w:rsidRDefault="00983D36" w:rsidP="002F1D60">
      <w:pPr>
        <w:ind w:firstLine="709"/>
        <w:jc w:val="both"/>
        <w:rPr>
          <w:bCs/>
        </w:rPr>
      </w:pPr>
      <w:r w:rsidRPr="00F573B0">
        <w:t xml:space="preserve">3) с КБК </w:t>
      </w:r>
      <w:r w:rsidR="00D470C6" w:rsidRPr="00F573B0">
        <w:t>0801</w:t>
      </w:r>
      <w:r w:rsidRPr="00F573B0">
        <w:t xml:space="preserve"> </w:t>
      </w:r>
      <w:r w:rsidR="00D470C6" w:rsidRPr="00F573B0">
        <w:t>02.1.03.85500</w:t>
      </w:r>
      <w:r w:rsidRPr="00F573B0">
        <w:t xml:space="preserve"> 600 в сумме </w:t>
      </w:r>
      <w:r w:rsidR="002F1D60" w:rsidRPr="00F573B0">
        <w:t>900,00</w:t>
      </w:r>
      <w:r w:rsidRPr="00F573B0">
        <w:t xml:space="preserve"> руб. направить на КБК </w:t>
      </w:r>
      <w:r w:rsidR="002F1D60" w:rsidRPr="00F573B0">
        <w:t>0703 02.1.03.85500 600 в сумме 900,00 руб. (уточнение КБК для выполнения мероприятий по ГЦП "Социальная поддержка населения городского округа город Переславль-Залесский")</w:t>
      </w:r>
      <w:r w:rsidR="002F1D60" w:rsidRPr="00F573B0">
        <w:rPr>
          <w:bCs/>
        </w:rPr>
        <w:t>;</w:t>
      </w:r>
    </w:p>
    <w:p w:rsidR="002F1D60" w:rsidRPr="00F573B0" w:rsidRDefault="002F1D60" w:rsidP="002F1D60">
      <w:pPr>
        <w:ind w:firstLine="709"/>
        <w:jc w:val="both"/>
      </w:pPr>
      <w:r w:rsidRPr="00F573B0">
        <w:t>4) с КБК 0707 01.2.03.82600 600 в сумме 410 000,00 руб., направить на КБК 0703 05.2.03.82300 600 в сумме 150 000,00 руб., на КБК 0801 05.2.02.82900 600 в сумме 260 000,00 руб. (уточнение КБК для оплаты страховых взносов);</w:t>
      </w:r>
    </w:p>
    <w:p w:rsidR="002F1D60" w:rsidRPr="00F573B0" w:rsidRDefault="002F1D60" w:rsidP="002F1D60">
      <w:pPr>
        <w:ind w:firstLine="709"/>
        <w:jc w:val="both"/>
      </w:pPr>
      <w:r w:rsidRPr="00F573B0">
        <w:t>5) с КБК 0412 05.1.01.84110 600 в сумме 150 000,00 руб., с КБК 0707 01.2.01.85300 600 в сумме 144 000,00 руб., направить на КБК 1102 05.3.02.83400 600 в сумме 294 000,00 руб. (уточнение КБК для выполнения мероприятий по ГЦП " Развитие физической культуры и спорта на территории городского округа город Переславль-Залесский");</w:t>
      </w:r>
    </w:p>
    <w:p w:rsidR="00676332" w:rsidRPr="00F573B0" w:rsidRDefault="00676332" w:rsidP="00676332">
      <w:pPr>
        <w:ind w:firstLine="709"/>
        <w:jc w:val="both"/>
      </w:pPr>
      <w:proofErr w:type="gramStart"/>
      <w:r w:rsidRPr="00F573B0">
        <w:t>6) с КБК 0801 05.2.04.85700 600 в сумме 157 464,61 руб., с КБК 0801 05.2.06.85700 600 в сумме 77 400,00 руб., с КБК 0801 05.2.07.85700 600 в сумме 9 000,00 руб., направить на КБК 0801 05.2.04.83000 600 в сумме 243 864,61 руб. (уточнение КБК для выполнения мероприятий по ВЦП "Развитие культуры и искусства городского округа город Переславль-Залесский");</w:t>
      </w:r>
      <w:proofErr w:type="gramEnd"/>
    </w:p>
    <w:p w:rsidR="00676332" w:rsidRPr="00F573B0" w:rsidRDefault="00676332" w:rsidP="00676332">
      <w:pPr>
        <w:ind w:firstLine="709"/>
        <w:jc w:val="both"/>
      </w:pPr>
      <w:proofErr w:type="gramStart"/>
      <w:r w:rsidRPr="00F573B0">
        <w:t>7) с КБК 0801 02.5.02.86000 в сумме 17 610,00 руб., с КБК 0707 02.5.03.86000 600 в сумме 6 6</w:t>
      </w:r>
      <w:r w:rsidR="00596DA5" w:rsidRPr="00F573B0">
        <w:t>0</w:t>
      </w:r>
      <w:r w:rsidRPr="00F573B0">
        <w:t xml:space="preserve">0,00 руб., с КБК 0801 02.5.01.86000 600 в сумме 40 480,00 руб., с КБК 1102 02.5.02.86000 600 в сумме 5 000,00 руб., направить на КБК 1102 02.5.04.86000 600 в сумме 14 826,00 руб., на КБК 0801 02.5.04.86000 600 в сумме </w:t>
      </w:r>
      <w:r w:rsidR="009A2021" w:rsidRPr="00F573B0">
        <w:t>54 864,00</w:t>
      </w:r>
      <w:proofErr w:type="gramEnd"/>
      <w:r w:rsidRPr="00F573B0">
        <w:t xml:space="preserve"> руб. (уточнение КБК для выполнения мероприятий по </w:t>
      </w:r>
      <w:r w:rsidR="009A2021" w:rsidRPr="00F573B0">
        <w:t>ГЦП "Доступная среда"</w:t>
      </w:r>
      <w:r w:rsidRPr="00F573B0">
        <w:t>);</w:t>
      </w:r>
    </w:p>
    <w:p w:rsidR="009A2021" w:rsidRPr="00F573B0" w:rsidRDefault="009A2021" w:rsidP="009A2021">
      <w:pPr>
        <w:ind w:firstLine="709"/>
        <w:jc w:val="both"/>
        <w:rPr>
          <w:bCs/>
        </w:rPr>
      </w:pPr>
      <w:r w:rsidRPr="00F573B0">
        <w:t>8) с КБК 0801 05.2.05.85700 600 в сумме 51 180,34 руб. направить на КБК 0801 05.2.05.82900 600 в сумме 51 180,34 руб. (уточнение КБК для выполнения мероприятий по ВЦП "Развитие культуры и искусства городского округа город Переславль-Залесский")</w:t>
      </w:r>
      <w:r w:rsidRPr="00F573B0">
        <w:rPr>
          <w:bCs/>
        </w:rPr>
        <w:t>;</w:t>
      </w:r>
    </w:p>
    <w:p w:rsidR="009A2021" w:rsidRPr="00F573B0" w:rsidRDefault="007A6091" w:rsidP="009A2021">
      <w:pPr>
        <w:ind w:firstLine="709"/>
        <w:jc w:val="both"/>
      </w:pPr>
      <w:proofErr w:type="gramStart"/>
      <w:r w:rsidRPr="00F573B0">
        <w:t>9</w:t>
      </w:r>
      <w:r w:rsidR="009A2021" w:rsidRPr="00F573B0">
        <w:t>) с КБК 0703 04.4.03.84400</w:t>
      </w:r>
      <w:r w:rsidR="00596DA5" w:rsidRPr="00F573B0">
        <w:t xml:space="preserve"> 600</w:t>
      </w:r>
      <w:r w:rsidR="009A2021" w:rsidRPr="00F573B0">
        <w:t xml:space="preserve"> в сумме 25 000,00 руб., с КБК 0707 04.2.01.84500 600 в сумме 16 265,47 руб., с КБК 0707 04.2.02.84500 600 в сумме 14 000,00 руб., с КБК 0707 04.4.03.84400 600 в сумме 5 000,00 руб., с КБК 0801 02.1.03.85500 600 в сумме 39 515,26 руб., с КБК 0801 04.4.01.84400 600 в сумме 2 000,00</w:t>
      </w:r>
      <w:proofErr w:type="gramEnd"/>
      <w:r w:rsidR="009A2021" w:rsidRPr="00F573B0">
        <w:t xml:space="preserve"> руб., с КБК 0801 05.2.04.83000 600 в сумме 20 581,25 руб., направить на КБК 0801 05.2.04.83000 600 в сумме 122 361,98 руб. (уточнение КБК для выполнения мероприятий по </w:t>
      </w:r>
      <w:r w:rsidRPr="00F573B0">
        <w:t>ВЦП "Развитие культуры и искусства городского округа город Переславль-Залесский"</w:t>
      </w:r>
      <w:r w:rsidR="009A2021" w:rsidRPr="00F573B0">
        <w:t>);</w:t>
      </w:r>
    </w:p>
    <w:p w:rsidR="007A6091" w:rsidRPr="00F573B0" w:rsidRDefault="007A6091" w:rsidP="007A6091">
      <w:pPr>
        <w:ind w:firstLine="709"/>
        <w:jc w:val="both"/>
        <w:rPr>
          <w:bCs/>
        </w:rPr>
      </w:pPr>
      <w:r w:rsidRPr="00F573B0">
        <w:t>10) с КБК 0804 60.0.00.80180 600 в сумме 200 000,00 руб. направить на КБК 0801 05.2.02.82900 600 в сумме 200 000,00 руб. (уточнение КБК для выполнения мероприятий по ВЦП "Развитие культуры и искусства городского округа город Переславль-Залесский")</w:t>
      </w:r>
      <w:r w:rsidRPr="00F573B0">
        <w:rPr>
          <w:bCs/>
        </w:rPr>
        <w:t>;</w:t>
      </w:r>
    </w:p>
    <w:p w:rsidR="00D33491" w:rsidRPr="00F573B0" w:rsidRDefault="00D33491" w:rsidP="00D33491">
      <w:pPr>
        <w:ind w:firstLine="709"/>
        <w:jc w:val="both"/>
        <w:rPr>
          <w:bCs/>
        </w:rPr>
      </w:pPr>
      <w:proofErr w:type="gramStart"/>
      <w:r w:rsidRPr="00F573B0">
        <w:t xml:space="preserve">11) с КБК 0804 12.2.01.86120 100 в сумме 500 000,00 руб., с КБК 0804 </w:t>
      </w:r>
      <w:r w:rsidR="00C179B5" w:rsidRPr="00F573B0">
        <w:t>60.0.00.80180</w:t>
      </w:r>
      <w:r w:rsidRPr="00F573B0">
        <w:t xml:space="preserve"> 100 в сумме </w:t>
      </w:r>
      <w:r w:rsidR="00C179B5" w:rsidRPr="00F573B0">
        <w:t>1 200</w:t>
      </w:r>
      <w:r w:rsidRPr="00F573B0">
        <w:t>,00 руб.</w:t>
      </w:r>
      <w:r w:rsidR="00C179B5" w:rsidRPr="00F573B0">
        <w:t>,</w:t>
      </w:r>
      <w:r w:rsidRPr="00F573B0">
        <w:t xml:space="preserve"> </w:t>
      </w:r>
      <w:r w:rsidR="00C179B5" w:rsidRPr="00F573B0">
        <w:t>с КБК 0804 60.0.00.80180 200 в сумме 148 800,00 руб.</w:t>
      </w:r>
      <w:r w:rsidRPr="00F573B0">
        <w:t xml:space="preserve"> направить на КБК </w:t>
      </w:r>
      <w:r w:rsidR="00C179B5" w:rsidRPr="00F573B0">
        <w:t>0703</w:t>
      </w:r>
      <w:r w:rsidRPr="00F573B0">
        <w:t xml:space="preserve"> 05.2.0</w:t>
      </w:r>
      <w:r w:rsidR="00C179B5" w:rsidRPr="00F573B0">
        <w:t>3</w:t>
      </w:r>
      <w:r w:rsidRPr="00F573B0">
        <w:t>.82</w:t>
      </w:r>
      <w:r w:rsidR="00C179B5" w:rsidRPr="00F573B0">
        <w:t>3</w:t>
      </w:r>
      <w:r w:rsidRPr="00F573B0">
        <w:t xml:space="preserve">00 600 в сумме </w:t>
      </w:r>
      <w:r w:rsidR="00C179B5" w:rsidRPr="00F573B0">
        <w:t>650</w:t>
      </w:r>
      <w:r w:rsidRPr="00F573B0">
        <w:t xml:space="preserve"> 000,00 руб. (уточнение КБК для выполнения </w:t>
      </w:r>
      <w:r w:rsidRPr="00F573B0">
        <w:lastRenderedPageBreak/>
        <w:t>мероприятий по ВЦП "Развитие культуры и искусства городского округа город Переславль-Залесский")</w:t>
      </w:r>
      <w:r w:rsidRPr="00F573B0">
        <w:rPr>
          <w:bCs/>
        </w:rPr>
        <w:t>;</w:t>
      </w:r>
      <w:proofErr w:type="gramEnd"/>
    </w:p>
    <w:p w:rsidR="00281B61" w:rsidRPr="00F573B0" w:rsidRDefault="00281B61" w:rsidP="00C12C65">
      <w:pPr>
        <w:ind w:firstLine="709"/>
        <w:jc w:val="both"/>
      </w:pPr>
      <w:r w:rsidRPr="00F573B0">
        <w:t xml:space="preserve">- </w:t>
      </w:r>
      <w:r w:rsidRPr="00F573B0">
        <w:rPr>
          <w:b/>
        </w:rPr>
        <w:t>управлению финансов Администрации г. Переславля-Залесского</w:t>
      </w:r>
      <w:r w:rsidRPr="00F573B0">
        <w:t xml:space="preserve"> средства </w:t>
      </w:r>
    </w:p>
    <w:p w:rsidR="00CD64AF" w:rsidRPr="00F573B0" w:rsidRDefault="00281B61" w:rsidP="00C12C65">
      <w:pPr>
        <w:ind w:firstLine="709"/>
        <w:jc w:val="both"/>
      </w:pPr>
      <w:r w:rsidRPr="00F573B0">
        <w:t xml:space="preserve">1) с КБК 0106 12.2.01.86120 100 в сумме </w:t>
      </w:r>
      <w:r w:rsidR="00CD64AF" w:rsidRPr="00F573B0">
        <w:t>1,15</w:t>
      </w:r>
      <w:r w:rsidRPr="00F573B0">
        <w:t xml:space="preserve"> руб., направить на КБК 0106 12.2.01.861</w:t>
      </w:r>
      <w:r w:rsidR="00940084" w:rsidRPr="00F573B0">
        <w:t>2</w:t>
      </w:r>
      <w:r w:rsidRPr="00F573B0">
        <w:t xml:space="preserve">0 </w:t>
      </w:r>
      <w:r w:rsidR="00CD64AF" w:rsidRPr="00F573B0">
        <w:t>8</w:t>
      </w:r>
      <w:r w:rsidRPr="00F573B0">
        <w:t xml:space="preserve">00 в сумме </w:t>
      </w:r>
      <w:r w:rsidR="00CD64AF" w:rsidRPr="00F573B0">
        <w:t>1,15</w:t>
      </w:r>
      <w:r w:rsidRPr="00F573B0">
        <w:t xml:space="preserve"> руб. (</w:t>
      </w:r>
      <w:r w:rsidR="000210C0" w:rsidRPr="00F573B0">
        <w:t>уточнение КВР для оплаты расходов по смете</w:t>
      </w:r>
      <w:r w:rsidRPr="00F573B0">
        <w:t>)</w:t>
      </w:r>
      <w:r w:rsidR="000125A8" w:rsidRPr="00F573B0">
        <w:t>;</w:t>
      </w:r>
    </w:p>
    <w:p w:rsidR="00CD64AF" w:rsidRPr="00F573B0" w:rsidRDefault="00CD64AF" w:rsidP="00CD64AF">
      <w:pPr>
        <w:ind w:firstLine="709"/>
        <w:jc w:val="both"/>
      </w:pPr>
      <w:r w:rsidRPr="00F573B0">
        <w:t>2) с КБК 0113 60.0.00.80120 800 в сумме 30 000,00 руб., направить с КБК 0113 60.0.00.80250 200 в сумме 30 000,00 руб., (уточнение КБК для оплаты расходов по смете).</w:t>
      </w:r>
    </w:p>
    <w:p w:rsidR="007A6091" w:rsidRPr="00F573B0" w:rsidRDefault="007A6091" w:rsidP="007A6091">
      <w:pPr>
        <w:ind w:firstLine="708"/>
        <w:jc w:val="both"/>
        <w:rPr>
          <w:color w:val="000000"/>
          <w:shd w:val="clear" w:color="auto" w:fill="FFFFFF"/>
        </w:rPr>
      </w:pPr>
      <w:r w:rsidRPr="00F573B0">
        <w:rPr>
          <w:b/>
        </w:rPr>
        <w:t>6</w:t>
      </w:r>
      <w:r w:rsidRPr="00F573B0">
        <w:rPr>
          <w:b/>
          <w:bCs/>
        </w:rPr>
        <w:t>. Уточнение расходной части бюджета городского округа город Переславль-Залесский на 2021 год, в том числе:</w:t>
      </w:r>
    </w:p>
    <w:p w:rsidR="00927D4E" w:rsidRPr="00F573B0" w:rsidRDefault="007330CB" w:rsidP="00C12C65">
      <w:pPr>
        <w:pStyle w:val="a3"/>
        <w:tabs>
          <w:tab w:val="center" w:pos="709"/>
        </w:tabs>
        <w:ind w:left="0" w:firstLine="709"/>
        <w:jc w:val="both"/>
        <w:rPr>
          <w:color w:val="000000" w:themeColor="text1"/>
        </w:rPr>
      </w:pPr>
      <w:proofErr w:type="gramStart"/>
      <w:r w:rsidRPr="00F573B0">
        <w:rPr>
          <w:b/>
        </w:rPr>
        <w:t>6</w:t>
      </w:r>
      <w:r w:rsidR="005A4FAB" w:rsidRPr="00F573B0">
        <w:rPr>
          <w:b/>
          <w:bCs/>
        </w:rPr>
        <w:t>.</w:t>
      </w:r>
      <w:r w:rsidR="007A6091" w:rsidRPr="00F573B0">
        <w:rPr>
          <w:b/>
          <w:bCs/>
        </w:rPr>
        <w:t>1</w:t>
      </w:r>
      <w:r w:rsidR="006A522C" w:rsidRPr="00F573B0">
        <w:rPr>
          <w:b/>
          <w:bCs/>
        </w:rPr>
        <w:t xml:space="preserve"> </w:t>
      </w:r>
      <w:r w:rsidR="00927D4E" w:rsidRPr="00F573B0">
        <w:rPr>
          <w:b/>
        </w:rPr>
        <w:t>У</w:t>
      </w:r>
      <w:r w:rsidR="00A87758" w:rsidRPr="00F573B0">
        <w:rPr>
          <w:b/>
        </w:rPr>
        <w:t>величение</w:t>
      </w:r>
      <w:r w:rsidR="00927D4E" w:rsidRPr="00F573B0">
        <w:rPr>
          <w:b/>
        </w:rPr>
        <w:t xml:space="preserve"> расходной части бюджета городского округа город Переславль-Залесский на 202</w:t>
      </w:r>
      <w:r w:rsidR="00281B61" w:rsidRPr="00F573B0">
        <w:rPr>
          <w:b/>
        </w:rPr>
        <w:t>1</w:t>
      </w:r>
      <w:r w:rsidR="00D544D8" w:rsidRPr="00F573B0">
        <w:rPr>
          <w:b/>
        </w:rPr>
        <w:t xml:space="preserve"> год </w:t>
      </w:r>
      <w:r w:rsidR="00596DA5" w:rsidRPr="00F573B0">
        <w:rPr>
          <w:b/>
        </w:rPr>
        <w:t>составило</w:t>
      </w:r>
      <w:r w:rsidR="00D544D8" w:rsidRPr="00F573B0">
        <w:rPr>
          <w:b/>
        </w:rPr>
        <w:t xml:space="preserve"> </w:t>
      </w:r>
      <w:r w:rsidR="00A87758" w:rsidRPr="00F573B0">
        <w:rPr>
          <w:b/>
        </w:rPr>
        <w:t>467 873</w:t>
      </w:r>
      <w:r w:rsidR="00927D4E" w:rsidRPr="00F573B0">
        <w:rPr>
          <w:b/>
        </w:rPr>
        <w:t>,</w:t>
      </w:r>
      <w:r w:rsidR="00E74564">
        <w:rPr>
          <w:b/>
        </w:rPr>
        <w:t>3</w:t>
      </w:r>
      <w:r w:rsidR="00927D4E" w:rsidRPr="00F573B0">
        <w:rPr>
          <w:b/>
        </w:rPr>
        <w:t>0 руб.</w:t>
      </w:r>
      <w:r w:rsidR="00927D4E" w:rsidRPr="00F573B0">
        <w:t xml:space="preserve">, </w:t>
      </w:r>
      <w:r w:rsidR="00731F99" w:rsidRPr="00F573B0">
        <w:rPr>
          <w:color w:val="000000" w:themeColor="text1"/>
        </w:rPr>
        <w:t xml:space="preserve">по </w:t>
      </w:r>
      <w:r w:rsidR="00A87758" w:rsidRPr="00F573B0">
        <w:rPr>
          <w:color w:val="000000" w:themeColor="text1"/>
        </w:rPr>
        <w:t>субсидии на обеспечение развития и укрепления МТБ домов культуры в населенных пунктах с числом жителей до 50 тысяч человек</w:t>
      </w:r>
      <w:r w:rsidR="00731F99" w:rsidRPr="00F573B0">
        <w:t xml:space="preserve"> в связи с уточнением закона Ярославской области № 80-з от 20.12.2019 «</w:t>
      </w:r>
      <w:r w:rsidR="00731F99" w:rsidRPr="00F573B0">
        <w:rPr>
          <w:color w:val="000000"/>
          <w:shd w:val="clear" w:color="auto" w:fill="FFFFFF"/>
        </w:rPr>
        <w:t>Об областном бюджете на 2020 год и на плановый период 2021 и 2022 годов</w:t>
      </w:r>
      <w:r w:rsidR="00731F99" w:rsidRPr="00F573B0">
        <w:t>»</w:t>
      </w:r>
      <w:r w:rsidR="00574108" w:rsidRPr="00F573B0">
        <w:rPr>
          <w:color w:val="000000" w:themeColor="text1"/>
        </w:rPr>
        <w:t>.</w:t>
      </w:r>
      <w:proofErr w:type="gramEnd"/>
    </w:p>
    <w:p w:rsidR="007A6091" w:rsidRPr="00F573B0" w:rsidRDefault="007A6091" w:rsidP="007A6091">
      <w:pPr>
        <w:ind w:firstLine="709"/>
        <w:jc w:val="both"/>
        <w:rPr>
          <w:b/>
        </w:rPr>
      </w:pPr>
      <w:r w:rsidRPr="00F573B0">
        <w:rPr>
          <w:b/>
        </w:rPr>
        <w:t xml:space="preserve">6.2. Уточнение на основании ст. 217 Бюджетного Кодекса на плановый период 2021 года кодов бюджетной классификации </w:t>
      </w:r>
      <w:proofErr w:type="gramStart"/>
      <w:r w:rsidRPr="00F573B0">
        <w:rPr>
          <w:b/>
        </w:rPr>
        <w:t>по</w:t>
      </w:r>
      <w:proofErr w:type="gramEnd"/>
      <w:r w:rsidRPr="00F573B0">
        <w:rPr>
          <w:b/>
        </w:rPr>
        <w:t>:</w:t>
      </w:r>
    </w:p>
    <w:p w:rsidR="00DF54C1" w:rsidRPr="00F573B0" w:rsidRDefault="00DF54C1" w:rsidP="00DF54C1">
      <w:pPr>
        <w:ind w:firstLine="709"/>
        <w:jc w:val="both"/>
        <w:rPr>
          <w:b/>
        </w:rPr>
      </w:pPr>
      <w:r w:rsidRPr="00F573B0">
        <w:rPr>
          <w:b/>
        </w:rPr>
        <w:t xml:space="preserve">- управлению образования Администрации г. Переславля-Залесского </w:t>
      </w:r>
      <w:r w:rsidRPr="00F573B0">
        <w:t>средства</w:t>
      </w:r>
    </w:p>
    <w:p w:rsidR="00DF54C1" w:rsidRPr="00F573B0" w:rsidRDefault="00DF54C1" w:rsidP="00DF54C1">
      <w:pPr>
        <w:ind w:firstLine="709"/>
        <w:jc w:val="both"/>
        <w:rPr>
          <w:bCs/>
        </w:rPr>
      </w:pPr>
      <w:r w:rsidRPr="00F573B0">
        <w:t xml:space="preserve">1) с КБК 0703 01.1.01.82300 600 в сумме 13 500 000,00 руб., направить на КБК 0703 01.1.01.82310 600 в сумме 13 500 000,00 руб., (уточнение КБК </w:t>
      </w:r>
      <w:proofErr w:type="gramStart"/>
      <w:r w:rsidRPr="00F573B0">
        <w:t>для</w:t>
      </w:r>
      <w:proofErr w:type="gramEnd"/>
      <w:r w:rsidRPr="00F573B0">
        <w:t xml:space="preserve"> </w:t>
      </w:r>
      <w:proofErr w:type="gramStart"/>
      <w:r w:rsidRPr="00F573B0">
        <w:t>обеспечение</w:t>
      </w:r>
      <w:proofErr w:type="gramEnd"/>
      <w:r w:rsidRPr="00F573B0">
        <w:t xml:space="preserve"> персонифицированного финансирования дополнительного образования детей)</w:t>
      </w:r>
      <w:r w:rsidRPr="00F573B0">
        <w:rPr>
          <w:bCs/>
        </w:rPr>
        <w:t>;</w:t>
      </w:r>
    </w:p>
    <w:p w:rsidR="007A6091" w:rsidRPr="00F573B0" w:rsidRDefault="007A6091" w:rsidP="007A6091">
      <w:pPr>
        <w:jc w:val="both"/>
        <w:rPr>
          <w:b/>
        </w:rPr>
      </w:pPr>
      <w:r w:rsidRPr="00F573B0">
        <w:rPr>
          <w:b/>
        </w:rPr>
        <w:tab/>
        <w:t xml:space="preserve">- управлению культуры, туризма, молодежи и спорта Администрации г. Переславля-Залесского </w:t>
      </w:r>
      <w:r w:rsidRPr="00F573B0">
        <w:t>средства:</w:t>
      </w:r>
    </w:p>
    <w:p w:rsidR="007A6091" w:rsidRPr="00F573B0" w:rsidRDefault="007A6091" w:rsidP="007A6091">
      <w:pPr>
        <w:ind w:firstLine="709"/>
        <w:jc w:val="both"/>
      </w:pPr>
      <w:proofErr w:type="gramStart"/>
      <w:r w:rsidRPr="00F573B0">
        <w:t>1) с КБК 0707 02.</w:t>
      </w:r>
      <w:r w:rsidR="00A953BC" w:rsidRPr="00F573B0">
        <w:t>5</w:t>
      </w:r>
      <w:r w:rsidRPr="00F573B0">
        <w:t xml:space="preserve">.02.86000 600 в сумме 5 000,00 руб., с КБК 0801 02.5.02.86000 600 в сумме 15 000,00 руб., с КБК 1102 02.5.02.86000 600 в сумме 5 000,00 руб., направить на </w:t>
      </w:r>
      <w:r w:rsidR="00A953BC" w:rsidRPr="00F573B0">
        <w:t>КБК 0707 02.5.03.86000 600 в сумме 8 623,00 руб., на КБК 0801 02.5.03.86000 600 в сумме 7 770,00 руб., на КБК 1102 02.5.03.86000 600 в сумме 8</w:t>
      </w:r>
      <w:proofErr w:type="gramEnd"/>
      <w:r w:rsidR="00A953BC" w:rsidRPr="00F573B0">
        <w:t xml:space="preserve"> 607,00 руб.</w:t>
      </w:r>
      <w:proofErr w:type="gramStart"/>
      <w:r w:rsidR="00A953BC" w:rsidRPr="00F573B0">
        <w:t>,</w:t>
      </w:r>
      <w:r w:rsidRPr="00F573B0">
        <w:t>(</w:t>
      </w:r>
      <w:proofErr w:type="gramEnd"/>
      <w:r w:rsidR="00A953BC" w:rsidRPr="00F573B0">
        <w:t xml:space="preserve"> уточнение КБК для выполнения мероприятий по ГЦП "Доступная среда"</w:t>
      </w:r>
      <w:r w:rsidRPr="00F573B0">
        <w:t>);</w:t>
      </w:r>
    </w:p>
    <w:p w:rsidR="001A5491" w:rsidRPr="00F573B0" w:rsidRDefault="001A5491" w:rsidP="001A5491">
      <w:pPr>
        <w:ind w:firstLine="709"/>
        <w:jc w:val="both"/>
      </w:pPr>
      <w:r w:rsidRPr="00F573B0">
        <w:t xml:space="preserve">2) с КБК 0801 05.2.04.83000 600 в сумме </w:t>
      </w:r>
      <w:r w:rsidR="007B6AC6" w:rsidRPr="00F573B0">
        <w:t>29 865,00</w:t>
      </w:r>
      <w:r w:rsidRPr="00F573B0">
        <w:t xml:space="preserve"> руб., направить на </w:t>
      </w:r>
      <w:r w:rsidR="007B6AC6" w:rsidRPr="00F573B0">
        <w:t>КБК 0801 05.2.04.</w:t>
      </w:r>
      <w:r w:rsidR="007B6AC6" w:rsidRPr="00F573B0">
        <w:rPr>
          <w:lang w:val="en-US"/>
        </w:rPr>
        <w:t>L</w:t>
      </w:r>
      <w:r w:rsidR="007B6AC6" w:rsidRPr="00F573B0">
        <w:t xml:space="preserve">4670 600 в сумме 29 865,00 руб. </w:t>
      </w:r>
      <w:r w:rsidRPr="00F573B0">
        <w:t>(уточнение КБК для</w:t>
      </w:r>
      <w:r w:rsidR="007B6AC6" w:rsidRPr="00F573B0">
        <w:t xml:space="preserve"> обеспечения </w:t>
      </w:r>
      <w:proofErr w:type="spellStart"/>
      <w:r w:rsidR="007B6AC6" w:rsidRPr="00F573B0">
        <w:t>софинансирования</w:t>
      </w:r>
      <w:proofErr w:type="spellEnd"/>
      <w:r w:rsidR="007B6AC6" w:rsidRPr="00F573B0">
        <w:t xml:space="preserve"> по субсидии на обеспечение развития и укрепление МТБ домов культуры</w:t>
      </w:r>
      <w:r w:rsidRPr="00F573B0">
        <w:t>);</w:t>
      </w:r>
    </w:p>
    <w:p w:rsidR="007A6091" w:rsidRPr="00F573B0" w:rsidRDefault="007A6091" w:rsidP="007A6091">
      <w:pPr>
        <w:ind w:firstLine="708"/>
        <w:jc w:val="both"/>
        <w:rPr>
          <w:color w:val="000000"/>
          <w:shd w:val="clear" w:color="auto" w:fill="FFFFFF"/>
        </w:rPr>
      </w:pPr>
      <w:r w:rsidRPr="00F573B0">
        <w:rPr>
          <w:b/>
        </w:rPr>
        <w:t>7</w:t>
      </w:r>
      <w:r w:rsidRPr="00F573B0">
        <w:rPr>
          <w:b/>
          <w:bCs/>
        </w:rPr>
        <w:t>. Уточнение расходной части бюджета городского округа город Переславль-Залесский на 2022 год, в том числе:</w:t>
      </w:r>
    </w:p>
    <w:p w:rsidR="00EE5C7F" w:rsidRPr="00F573B0" w:rsidRDefault="00A953BC" w:rsidP="00A953BC">
      <w:pPr>
        <w:ind w:firstLine="709"/>
        <w:jc w:val="both"/>
        <w:rPr>
          <w:b/>
        </w:rPr>
      </w:pPr>
      <w:r w:rsidRPr="00F573B0">
        <w:rPr>
          <w:b/>
        </w:rPr>
        <w:t xml:space="preserve">7.1. Уточнение на основании ст. 217 Бюджетного Кодекса на плановый период 2021 года кодов бюджетной классификации </w:t>
      </w:r>
      <w:proofErr w:type="gramStart"/>
      <w:r w:rsidRPr="00F573B0">
        <w:rPr>
          <w:b/>
        </w:rPr>
        <w:t>по</w:t>
      </w:r>
      <w:proofErr w:type="gramEnd"/>
      <w:r w:rsidRPr="00F573B0">
        <w:rPr>
          <w:b/>
        </w:rPr>
        <w:t>:</w:t>
      </w:r>
    </w:p>
    <w:p w:rsidR="00A953BC" w:rsidRPr="00F573B0" w:rsidRDefault="00A953BC" w:rsidP="00A953BC">
      <w:pPr>
        <w:jc w:val="both"/>
        <w:rPr>
          <w:b/>
        </w:rPr>
      </w:pPr>
      <w:r w:rsidRPr="00F573B0">
        <w:rPr>
          <w:b/>
        </w:rPr>
        <w:tab/>
        <w:t xml:space="preserve">- управлению культуры, туризма, молодежи и спорта Администрации г. Переславля-Залесского </w:t>
      </w:r>
      <w:r w:rsidRPr="00F573B0">
        <w:t>средства:</w:t>
      </w:r>
    </w:p>
    <w:p w:rsidR="00A953BC" w:rsidRPr="00F573B0" w:rsidRDefault="00A953BC" w:rsidP="00A953BC">
      <w:pPr>
        <w:ind w:firstLine="709"/>
        <w:jc w:val="both"/>
      </w:pPr>
      <w:proofErr w:type="gramStart"/>
      <w:r w:rsidRPr="00F573B0">
        <w:t>1) с КБК 0707 02.5.02.86000 600 в сумме 5 000,00 руб., с КБК 0801 02.5.02.86000 600 в сумме 15 000,00 руб., с КБК 1102 02.5.02.86000 600 в сумме 5 000,00 руб., направить на КБК 0707 02.5.03.86000 600 в сумме 8 623,00 руб., на КБК 0801 02.5.03.86000 600 в сумме 7 770,00 руб., на КБК 1102 02.5.03.86000 600 в сумме 8</w:t>
      </w:r>
      <w:proofErr w:type="gramEnd"/>
      <w:r w:rsidRPr="00F573B0">
        <w:t xml:space="preserve"> 607,00 руб. (уточнение КБК для выполнения мероприятий по ГЦП "Доступная среда")</w:t>
      </w:r>
      <w:r w:rsidR="000125A8" w:rsidRPr="00F573B0">
        <w:t>.</w:t>
      </w:r>
    </w:p>
    <w:p w:rsidR="00574108" w:rsidRPr="00F573B0" w:rsidRDefault="00574108" w:rsidP="00927D4E">
      <w:pPr>
        <w:pStyle w:val="a3"/>
        <w:tabs>
          <w:tab w:val="center" w:pos="709"/>
        </w:tabs>
        <w:ind w:left="0"/>
        <w:jc w:val="both"/>
        <w:rPr>
          <w:color w:val="000000" w:themeColor="text1"/>
        </w:rPr>
      </w:pPr>
    </w:p>
    <w:p w:rsidR="001A4698" w:rsidRPr="00F573B0" w:rsidRDefault="001A4698" w:rsidP="00811DA8">
      <w:pPr>
        <w:jc w:val="both"/>
      </w:pPr>
    </w:p>
    <w:p w:rsidR="00400B41" w:rsidRPr="00F573B0" w:rsidRDefault="00400B41" w:rsidP="0089361D">
      <w:pPr>
        <w:jc w:val="both"/>
        <w:rPr>
          <w:b/>
        </w:rPr>
      </w:pPr>
    </w:p>
    <w:p w:rsidR="00234B93" w:rsidRPr="00F573B0" w:rsidRDefault="00234B93" w:rsidP="0089361D">
      <w:pPr>
        <w:jc w:val="both"/>
        <w:rPr>
          <w:b/>
        </w:rPr>
      </w:pPr>
    </w:p>
    <w:p w:rsidR="00A7740B" w:rsidRPr="00F573B0" w:rsidRDefault="000210C0" w:rsidP="0089361D">
      <w:pPr>
        <w:jc w:val="both"/>
      </w:pPr>
      <w:r w:rsidRPr="00F573B0">
        <w:t>Заместитель</w:t>
      </w:r>
      <w:r w:rsidR="00322C47" w:rsidRPr="00F573B0">
        <w:t xml:space="preserve"> Главы Администрации</w:t>
      </w:r>
    </w:p>
    <w:p w:rsidR="00322C47" w:rsidRPr="00F573B0" w:rsidRDefault="00A7740B" w:rsidP="0089361D">
      <w:pPr>
        <w:jc w:val="both"/>
      </w:pPr>
      <w:r w:rsidRPr="00F573B0">
        <w:t>города Переславля-Залесского</w:t>
      </w:r>
      <w:r w:rsidR="00322C47" w:rsidRPr="00F573B0">
        <w:t>-</w:t>
      </w:r>
    </w:p>
    <w:p w:rsidR="00AD25CE" w:rsidRPr="00F573B0" w:rsidRDefault="000210C0" w:rsidP="0089361D">
      <w:pPr>
        <w:jc w:val="both"/>
      </w:pPr>
      <w:r w:rsidRPr="00F573B0">
        <w:t>н</w:t>
      </w:r>
      <w:r w:rsidR="00E345DC" w:rsidRPr="00F573B0">
        <w:t>ачальник управления финансов</w:t>
      </w:r>
    </w:p>
    <w:p w:rsidR="00E345DC" w:rsidRPr="00AD25CE" w:rsidRDefault="00574108" w:rsidP="0089361D">
      <w:pPr>
        <w:jc w:val="both"/>
      </w:pPr>
      <w:r w:rsidRPr="00F573B0">
        <w:t xml:space="preserve">Администрации </w:t>
      </w:r>
      <w:proofErr w:type="spellStart"/>
      <w:r w:rsidRPr="00F573B0">
        <w:t>г</w:t>
      </w:r>
      <w:proofErr w:type="gramStart"/>
      <w:r w:rsidR="00A7740B" w:rsidRPr="00F573B0">
        <w:t>.</w:t>
      </w:r>
      <w:r w:rsidRPr="00F573B0">
        <w:t>П</w:t>
      </w:r>
      <w:proofErr w:type="gramEnd"/>
      <w:r w:rsidRPr="00F573B0">
        <w:t>ереславля</w:t>
      </w:r>
      <w:proofErr w:type="spellEnd"/>
      <w:r w:rsidRPr="00F573B0">
        <w:t>-Залесского</w:t>
      </w:r>
      <w:r w:rsidR="00A7740B" w:rsidRPr="00F573B0">
        <w:tab/>
      </w:r>
      <w:r w:rsidR="00A7740B" w:rsidRPr="00F573B0">
        <w:tab/>
      </w:r>
      <w:r w:rsidR="00A7740B" w:rsidRPr="00F573B0">
        <w:tab/>
      </w:r>
      <w:r w:rsidR="00A7740B" w:rsidRPr="00F573B0">
        <w:tab/>
        <w:t xml:space="preserve">          </w:t>
      </w:r>
      <w:proofErr w:type="spellStart"/>
      <w:r w:rsidR="00322C47" w:rsidRPr="00F573B0">
        <w:t>И.Е.Строкинова</w:t>
      </w:r>
      <w:proofErr w:type="spellEnd"/>
    </w:p>
    <w:sectPr w:rsidR="00E345DC" w:rsidRPr="00AD25CE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E9" w:rsidRDefault="00A77DE9" w:rsidP="00FE668E">
      <w:r>
        <w:separator/>
      </w:r>
    </w:p>
  </w:endnote>
  <w:endnote w:type="continuationSeparator" w:id="0">
    <w:p w:rsidR="00A77DE9" w:rsidRDefault="00A77DE9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E9" w:rsidRDefault="00A77DE9" w:rsidP="00FE668E">
      <w:r>
        <w:separator/>
      </w:r>
    </w:p>
  </w:footnote>
  <w:footnote w:type="continuationSeparator" w:id="0">
    <w:p w:rsidR="00A77DE9" w:rsidRDefault="00A77DE9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87CA6"/>
    <w:multiLevelType w:val="multilevel"/>
    <w:tmpl w:val="8A52FEB8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5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6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7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9D92D00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9">
    <w:nsid w:val="2A425E1B"/>
    <w:multiLevelType w:val="hybridMultilevel"/>
    <w:tmpl w:val="F7089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3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10"/>
  </w:num>
  <w:num w:numId="5">
    <w:abstractNumId w:val="15"/>
  </w:num>
  <w:num w:numId="6">
    <w:abstractNumId w:val="0"/>
  </w:num>
  <w:num w:numId="7">
    <w:abstractNumId w:val="7"/>
  </w:num>
  <w:num w:numId="8">
    <w:abstractNumId w:val="5"/>
  </w:num>
  <w:num w:numId="9">
    <w:abstractNumId w:val="29"/>
  </w:num>
  <w:num w:numId="10">
    <w:abstractNumId w:val="3"/>
  </w:num>
  <w:num w:numId="11">
    <w:abstractNumId w:val="31"/>
  </w:num>
  <w:num w:numId="12">
    <w:abstractNumId w:val="30"/>
  </w:num>
  <w:num w:numId="13">
    <w:abstractNumId w:val="21"/>
  </w:num>
  <w:num w:numId="14">
    <w:abstractNumId w:val="16"/>
  </w:num>
  <w:num w:numId="15">
    <w:abstractNumId w:val="26"/>
  </w:num>
  <w:num w:numId="16">
    <w:abstractNumId w:val="2"/>
  </w:num>
  <w:num w:numId="17">
    <w:abstractNumId w:val="23"/>
  </w:num>
  <w:num w:numId="18">
    <w:abstractNumId w:val="27"/>
  </w:num>
  <w:num w:numId="19">
    <w:abstractNumId w:val="20"/>
  </w:num>
  <w:num w:numId="20">
    <w:abstractNumId w:val="22"/>
  </w:num>
  <w:num w:numId="21">
    <w:abstractNumId w:val="1"/>
  </w:num>
  <w:num w:numId="22">
    <w:abstractNumId w:val="18"/>
  </w:num>
  <w:num w:numId="23">
    <w:abstractNumId w:val="11"/>
  </w:num>
  <w:num w:numId="24">
    <w:abstractNumId w:val="14"/>
  </w:num>
  <w:num w:numId="25">
    <w:abstractNumId w:val="17"/>
  </w:num>
  <w:num w:numId="26">
    <w:abstractNumId w:val="28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9"/>
  </w:num>
  <w:num w:numId="30">
    <w:abstractNumId w:val="24"/>
  </w:num>
  <w:num w:numId="31">
    <w:abstractNumId w:val="13"/>
  </w:num>
  <w:num w:numId="32">
    <w:abstractNumId w:val="8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1434"/>
    <w:rsid w:val="000019DA"/>
    <w:rsid w:val="00002602"/>
    <w:rsid w:val="0000278C"/>
    <w:rsid w:val="000034E2"/>
    <w:rsid w:val="000037D7"/>
    <w:rsid w:val="00005645"/>
    <w:rsid w:val="000066D5"/>
    <w:rsid w:val="000106F7"/>
    <w:rsid w:val="00010778"/>
    <w:rsid w:val="00010D7F"/>
    <w:rsid w:val="000115A9"/>
    <w:rsid w:val="00011625"/>
    <w:rsid w:val="0001185D"/>
    <w:rsid w:val="00012290"/>
    <w:rsid w:val="000125A8"/>
    <w:rsid w:val="000133C3"/>
    <w:rsid w:val="00013B58"/>
    <w:rsid w:val="00014AC4"/>
    <w:rsid w:val="00014FA3"/>
    <w:rsid w:val="00016199"/>
    <w:rsid w:val="0001620F"/>
    <w:rsid w:val="000174AF"/>
    <w:rsid w:val="000210C0"/>
    <w:rsid w:val="000251F8"/>
    <w:rsid w:val="00027FC2"/>
    <w:rsid w:val="00032C12"/>
    <w:rsid w:val="00032F0F"/>
    <w:rsid w:val="00034F5D"/>
    <w:rsid w:val="00035D7C"/>
    <w:rsid w:val="00043A73"/>
    <w:rsid w:val="00043E4E"/>
    <w:rsid w:val="000440FF"/>
    <w:rsid w:val="0004418E"/>
    <w:rsid w:val="00045386"/>
    <w:rsid w:val="00046780"/>
    <w:rsid w:val="000476FB"/>
    <w:rsid w:val="00050223"/>
    <w:rsid w:val="00051A0B"/>
    <w:rsid w:val="00054807"/>
    <w:rsid w:val="000561C7"/>
    <w:rsid w:val="000571FC"/>
    <w:rsid w:val="00057794"/>
    <w:rsid w:val="0006299F"/>
    <w:rsid w:val="00062EA1"/>
    <w:rsid w:val="0006334B"/>
    <w:rsid w:val="000662BD"/>
    <w:rsid w:val="00066E4E"/>
    <w:rsid w:val="00067258"/>
    <w:rsid w:val="000703F4"/>
    <w:rsid w:val="00070FA8"/>
    <w:rsid w:val="00072064"/>
    <w:rsid w:val="000746A6"/>
    <w:rsid w:val="000840BD"/>
    <w:rsid w:val="0008445F"/>
    <w:rsid w:val="00084667"/>
    <w:rsid w:val="00086F67"/>
    <w:rsid w:val="000879D6"/>
    <w:rsid w:val="00090D07"/>
    <w:rsid w:val="0009598C"/>
    <w:rsid w:val="000A274C"/>
    <w:rsid w:val="000A3E5E"/>
    <w:rsid w:val="000A47FB"/>
    <w:rsid w:val="000A5F99"/>
    <w:rsid w:val="000A76C1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8B"/>
    <w:rsid w:val="000C1490"/>
    <w:rsid w:val="000C1554"/>
    <w:rsid w:val="000C1A50"/>
    <w:rsid w:val="000C3718"/>
    <w:rsid w:val="000C7399"/>
    <w:rsid w:val="000C77C2"/>
    <w:rsid w:val="000D18E7"/>
    <w:rsid w:val="000D323B"/>
    <w:rsid w:val="000D3324"/>
    <w:rsid w:val="000D33B0"/>
    <w:rsid w:val="000D481F"/>
    <w:rsid w:val="000D4B84"/>
    <w:rsid w:val="000D504B"/>
    <w:rsid w:val="000D7971"/>
    <w:rsid w:val="000D7A96"/>
    <w:rsid w:val="000D7CD3"/>
    <w:rsid w:val="000E01CE"/>
    <w:rsid w:val="000E0BF3"/>
    <w:rsid w:val="000E1649"/>
    <w:rsid w:val="000E1E88"/>
    <w:rsid w:val="000E233F"/>
    <w:rsid w:val="000E3C31"/>
    <w:rsid w:val="000E5459"/>
    <w:rsid w:val="000F064B"/>
    <w:rsid w:val="000F231A"/>
    <w:rsid w:val="000F2C9C"/>
    <w:rsid w:val="000F4B12"/>
    <w:rsid w:val="000F505F"/>
    <w:rsid w:val="000F50EE"/>
    <w:rsid w:val="000F52B7"/>
    <w:rsid w:val="000F62BE"/>
    <w:rsid w:val="000F6947"/>
    <w:rsid w:val="000F791F"/>
    <w:rsid w:val="000F7C71"/>
    <w:rsid w:val="001005D1"/>
    <w:rsid w:val="001006B2"/>
    <w:rsid w:val="0010118F"/>
    <w:rsid w:val="001016B1"/>
    <w:rsid w:val="0010300B"/>
    <w:rsid w:val="00105D57"/>
    <w:rsid w:val="00110509"/>
    <w:rsid w:val="00110E73"/>
    <w:rsid w:val="001114AB"/>
    <w:rsid w:val="00111932"/>
    <w:rsid w:val="00113068"/>
    <w:rsid w:val="001133E2"/>
    <w:rsid w:val="001139D9"/>
    <w:rsid w:val="00114309"/>
    <w:rsid w:val="0011506F"/>
    <w:rsid w:val="0011531A"/>
    <w:rsid w:val="00117975"/>
    <w:rsid w:val="00120CEA"/>
    <w:rsid w:val="00122987"/>
    <w:rsid w:val="00122A9D"/>
    <w:rsid w:val="0012321E"/>
    <w:rsid w:val="00123293"/>
    <w:rsid w:val="00123528"/>
    <w:rsid w:val="00123D0D"/>
    <w:rsid w:val="00124402"/>
    <w:rsid w:val="00124F9E"/>
    <w:rsid w:val="001253D2"/>
    <w:rsid w:val="00125D2B"/>
    <w:rsid w:val="0012743A"/>
    <w:rsid w:val="00130630"/>
    <w:rsid w:val="00131458"/>
    <w:rsid w:val="00131B74"/>
    <w:rsid w:val="0013438B"/>
    <w:rsid w:val="00135437"/>
    <w:rsid w:val="00136436"/>
    <w:rsid w:val="001366D7"/>
    <w:rsid w:val="0013674B"/>
    <w:rsid w:val="00136E21"/>
    <w:rsid w:val="00137E69"/>
    <w:rsid w:val="001408A7"/>
    <w:rsid w:val="00141A86"/>
    <w:rsid w:val="00144860"/>
    <w:rsid w:val="00145239"/>
    <w:rsid w:val="001456CB"/>
    <w:rsid w:val="00145B20"/>
    <w:rsid w:val="001468EF"/>
    <w:rsid w:val="001501C4"/>
    <w:rsid w:val="001502F1"/>
    <w:rsid w:val="00151086"/>
    <w:rsid w:val="00152742"/>
    <w:rsid w:val="001541F2"/>
    <w:rsid w:val="00157155"/>
    <w:rsid w:val="00160172"/>
    <w:rsid w:val="001611B8"/>
    <w:rsid w:val="00162414"/>
    <w:rsid w:val="00162DA5"/>
    <w:rsid w:val="00165F1C"/>
    <w:rsid w:val="00167C1A"/>
    <w:rsid w:val="00177144"/>
    <w:rsid w:val="0018042C"/>
    <w:rsid w:val="00181200"/>
    <w:rsid w:val="00181397"/>
    <w:rsid w:val="001813D7"/>
    <w:rsid w:val="001817BE"/>
    <w:rsid w:val="00183EEB"/>
    <w:rsid w:val="00185487"/>
    <w:rsid w:val="00185BD7"/>
    <w:rsid w:val="00187316"/>
    <w:rsid w:val="00187C12"/>
    <w:rsid w:val="00190C7A"/>
    <w:rsid w:val="001928B4"/>
    <w:rsid w:val="00193871"/>
    <w:rsid w:val="001943D5"/>
    <w:rsid w:val="00196067"/>
    <w:rsid w:val="00196949"/>
    <w:rsid w:val="001975EA"/>
    <w:rsid w:val="00197EFD"/>
    <w:rsid w:val="001A0676"/>
    <w:rsid w:val="001A08C2"/>
    <w:rsid w:val="001A1A09"/>
    <w:rsid w:val="001A1E83"/>
    <w:rsid w:val="001A4698"/>
    <w:rsid w:val="001A5491"/>
    <w:rsid w:val="001B2309"/>
    <w:rsid w:val="001B3358"/>
    <w:rsid w:val="001B4DBC"/>
    <w:rsid w:val="001B4E4B"/>
    <w:rsid w:val="001B6D6E"/>
    <w:rsid w:val="001B7079"/>
    <w:rsid w:val="001C13A0"/>
    <w:rsid w:val="001C28FB"/>
    <w:rsid w:val="001C3479"/>
    <w:rsid w:val="001C35E2"/>
    <w:rsid w:val="001C37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6AFA"/>
    <w:rsid w:val="001D7149"/>
    <w:rsid w:val="001D7BBB"/>
    <w:rsid w:val="001E01D2"/>
    <w:rsid w:val="001E10C3"/>
    <w:rsid w:val="001E1BAB"/>
    <w:rsid w:val="001E44EE"/>
    <w:rsid w:val="001E4643"/>
    <w:rsid w:val="001E5909"/>
    <w:rsid w:val="001E5A6E"/>
    <w:rsid w:val="001E5F24"/>
    <w:rsid w:val="001E715C"/>
    <w:rsid w:val="001E7A12"/>
    <w:rsid w:val="001E7C38"/>
    <w:rsid w:val="001F2C4D"/>
    <w:rsid w:val="001F37A7"/>
    <w:rsid w:val="001F4387"/>
    <w:rsid w:val="00200A78"/>
    <w:rsid w:val="00200C0C"/>
    <w:rsid w:val="00203C8F"/>
    <w:rsid w:val="002060BC"/>
    <w:rsid w:val="00206A6A"/>
    <w:rsid w:val="00206EA3"/>
    <w:rsid w:val="00207427"/>
    <w:rsid w:val="00207A7F"/>
    <w:rsid w:val="0021024B"/>
    <w:rsid w:val="0021105E"/>
    <w:rsid w:val="00211AC0"/>
    <w:rsid w:val="00211CE8"/>
    <w:rsid w:val="0021227E"/>
    <w:rsid w:val="00214D6C"/>
    <w:rsid w:val="00216837"/>
    <w:rsid w:val="0021745C"/>
    <w:rsid w:val="00217A17"/>
    <w:rsid w:val="0022013B"/>
    <w:rsid w:val="00220C2B"/>
    <w:rsid w:val="00221674"/>
    <w:rsid w:val="002218A3"/>
    <w:rsid w:val="00221A04"/>
    <w:rsid w:val="00222A65"/>
    <w:rsid w:val="00224069"/>
    <w:rsid w:val="00224A82"/>
    <w:rsid w:val="002303A7"/>
    <w:rsid w:val="0023145A"/>
    <w:rsid w:val="0023214B"/>
    <w:rsid w:val="00232BDE"/>
    <w:rsid w:val="00234B93"/>
    <w:rsid w:val="00235056"/>
    <w:rsid w:val="00235FAE"/>
    <w:rsid w:val="0023616B"/>
    <w:rsid w:val="00236739"/>
    <w:rsid w:val="00236B31"/>
    <w:rsid w:val="00240896"/>
    <w:rsid w:val="00241B2C"/>
    <w:rsid w:val="00242CB7"/>
    <w:rsid w:val="00243416"/>
    <w:rsid w:val="002439CF"/>
    <w:rsid w:val="00245918"/>
    <w:rsid w:val="002467AC"/>
    <w:rsid w:val="00246933"/>
    <w:rsid w:val="00246A68"/>
    <w:rsid w:val="00250FE9"/>
    <w:rsid w:val="00254A33"/>
    <w:rsid w:val="00256E65"/>
    <w:rsid w:val="00261347"/>
    <w:rsid w:val="00261B02"/>
    <w:rsid w:val="00261E24"/>
    <w:rsid w:val="00262A78"/>
    <w:rsid w:val="00263168"/>
    <w:rsid w:val="002634E3"/>
    <w:rsid w:val="00264027"/>
    <w:rsid w:val="00264913"/>
    <w:rsid w:val="002655CF"/>
    <w:rsid w:val="002660D0"/>
    <w:rsid w:val="00266299"/>
    <w:rsid w:val="00266BEA"/>
    <w:rsid w:val="00267864"/>
    <w:rsid w:val="00270D08"/>
    <w:rsid w:val="002741DB"/>
    <w:rsid w:val="00275DD9"/>
    <w:rsid w:val="00280BC4"/>
    <w:rsid w:val="00280FAC"/>
    <w:rsid w:val="00281B61"/>
    <w:rsid w:val="00282DFE"/>
    <w:rsid w:val="0028337F"/>
    <w:rsid w:val="002847F6"/>
    <w:rsid w:val="0028603A"/>
    <w:rsid w:val="00286993"/>
    <w:rsid w:val="00286D08"/>
    <w:rsid w:val="0029072A"/>
    <w:rsid w:val="00291276"/>
    <w:rsid w:val="00292C97"/>
    <w:rsid w:val="00293BF7"/>
    <w:rsid w:val="002943CF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2DD9"/>
    <w:rsid w:val="002B3ACF"/>
    <w:rsid w:val="002B3CDD"/>
    <w:rsid w:val="002B6E84"/>
    <w:rsid w:val="002B768A"/>
    <w:rsid w:val="002C15FC"/>
    <w:rsid w:val="002C241D"/>
    <w:rsid w:val="002C2AA0"/>
    <w:rsid w:val="002C3F75"/>
    <w:rsid w:val="002C53B4"/>
    <w:rsid w:val="002C7174"/>
    <w:rsid w:val="002D0717"/>
    <w:rsid w:val="002D1F4F"/>
    <w:rsid w:val="002D2464"/>
    <w:rsid w:val="002D48D3"/>
    <w:rsid w:val="002D4B6F"/>
    <w:rsid w:val="002D5752"/>
    <w:rsid w:val="002D5F30"/>
    <w:rsid w:val="002E2672"/>
    <w:rsid w:val="002E3070"/>
    <w:rsid w:val="002E4302"/>
    <w:rsid w:val="002E494B"/>
    <w:rsid w:val="002E57BD"/>
    <w:rsid w:val="002E6CF6"/>
    <w:rsid w:val="002E7286"/>
    <w:rsid w:val="002F0EDC"/>
    <w:rsid w:val="002F1D60"/>
    <w:rsid w:val="002F52F3"/>
    <w:rsid w:val="002F57AF"/>
    <w:rsid w:val="002F733C"/>
    <w:rsid w:val="002F78A7"/>
    <w:rsid w:val="002F7F85"/>
    <w:rsid w:val="00302DE2"/>
    <w:rsid w:val="003034FE"/>
    <w:rsid w:val="00303612"/>
    <w:rsid w:val="00303922"/>
    <w:rsid w:val="003039B8"/>
    <w:rsid w:val="00304380"/>
    <w:rsid w:val="00310763"/>
    <w:rsid w:val="003132A1"/>
    <w:rsid w:val="00315440"/>
    <w:rsid w:val="00315937"/>
    <w:rsid w:val="00316CD8"/>
    <w:rsid w:val="00317505"/>
    <w:rsid w:val="0031798B"/>
    <w:rsid w:val="003210E4"/>
    <w:rsid w:val="00322C47"/>
    <w:rsid w:val="00322CA4"/>
    <w:rsid w:val="00322F24"/>
    <w:rsid w:val="0032368A"/>
    <w:rsid w:val="003259A8"/>
    <w:rsid w:val="00326004"/>
    <w:rsid w:val="003271F9"/>
    <w:rsid w:val="00331059"/>
    <w:rsid w:val="003335DB"/>
    <w:rsid w:val="00335AC5"/>
    <w:rsid w:val="00337FD5"/>
    <w:rsid w:val="003405D5"/>
    <w:rsid w:val="003418EC"/>
    <w:rsid w:val="003422E4"/>
    <w:rsid w:val="003427B7"/>
    <w:rsid w:val="00342EE4"/>
    <w:rsid w:val="00343770"/>
    <w:rsid w:val="00345266"/>
    <w:rsid w:val="00345566"/>
    <w:rsid w:val="00345F15"/>
    <w:rsid w:val="003462CB"/>
    <w:rsid w:val="00347A47"/>
    <w:rsid w:val="00353CCE"/>
    <w:rsid w:val="00354B82"/>
    <w:rsid w:val="00355B2D"/>
    <w:rsid w:val="00357DCC"/>
    <w:rsid w:val="00357F0A"/>
    <w:rsid w:val="00360B0D"/>
    <w:rsid w:val="00360D91"/>
    <w:rsid w:val="00362534"/>
    <w:rsid w:val="003630AA"/>
    <w:rsid w:val="00363B49"/>
    <w:rsid w:val="00363F18"/>
    <w:rsid w:val="00363F30"/>
    <w:rsid w:val="00364485"/>
    <w:rsid w:val="00364987"/>
    <w:rsid w:val="003660E0"/>
    <w:rsid w:val="00366C0F"/>
    <w:rsid w:val="00367400"/>
    <w:rsid w:val="00367486"/>
    <w:rsid w:val="003700FD"/>
    <w:rsid w:val="00372FE2"/>
    <w:rsid w:val="00374B31"/>
    <w:rsid w:val="00375135"/>
    <w:rsid w:val="0037687D"/>
    <w:rsid w:val="00377A6C"/>
    <w:rsid w:val="00381A04"/>
    <w:rsid w:val="00381F1B"/>
    <w:rsid w:val="00382072"/>
    <w:rsid w:val="00382829"/>
    <w:rsid w:val="00383FEE"/>
    <w:rsid w:val="00384185"/>
    <w:rsid w:val="00384469"/>
    <w:rsid w:val="00385053"/>
    <w:rsid w:val="00386016"/>
    <w:rsid w:val="00390D5C"/>
    <w:rsid w:val="003912CB"/>
    <w:rsid w:val="00391C1F"/>
    <w:rsid w:val="0039246B"/>
    <w:rsid w:val="0039292D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53C5"/>
    <w:rsid w:val="003A68AC"/>
    <w:rsid w:val="003A70E9"/>
    <w:rsid w:val="003B263B"/>
    <w:rsid w:val="003B2C81"/>
    <w:rsid w:val="003B2F15"/>
    <w:rsid w:val="003B4136"/>
    <w:rsid w:val="003B5CEC"/>
    <w:rsid w:val="003B6C4B"/>
    <w:rsid w:val="003B74AB"/>
    <w:rsid w:val="003C0A3A"/>
    <w:rsid w:val="003C4838"/>
    <w:rsid w:val="003C561A"/>
    <w:rsid w:val="003C5950"/>
    <w:rsid w:val="003C5E07"/>
    <w:rsid w:val="003C789C"/>
    <w:rsid w:val="003D3DC8"/>
    <w:rsid w:val="003D46D1"/>
    <w:rsid w:val="003D49B1"/>
    <w:rsid w:val="003D5C0D"/>
    <w:rsid w:val="003D7E51"/>
    <w:rsid w:val="003D7F02"/>
    <w:rsid w:val="003E0CAD"/>
    <w:rsid w:val="003E1353"/>
    <w:rsid w:val="003E1978"/>
    <w:rsid w:val="003E2B1E"/>
    <w:rsid w:val="003E5656"/>
    <w:rsid w:val="003E758C"/>
    <w:rsid w:val="003E760C"/>
    <w:rsid w:val="003E7A36"/>
    <w:rsid w:val="003E7FA1"/>
    <w:rsid w:val="003F04B5"/>
    <w:rsid w:val="003F0F8D"/>
    <w:rsid w:val="003F268E"/>
    <w:rsid w:val="003F2FAA"/>
    <w:rsid w:val="003F457F"/>
    <w:rsid w:val="003F5357"/>
    <w:rsid w:val="003F7337"/>
    <w:rsid w:val="004006FE"/>
    <w:rsid w:val="00400754"/>
    <w:rsid w:val="00400B41"/>
    <w:rsid w:val="00401F42"/>
    <w:rsid w:val="00403F00"/>
    <w:rsid w:val="0040418E"/>
    <w:rsid w:val="00405010"/>
    <w:rsid w:val="00407AB2"/>
    <w:rsid w:val="00412D22"/>
    <w:rsid w:val="0041429A"/>
    <w:rsid w:val="00421AB4"/>
    <w:rsid w:val="004226DF"/>
    <w:rsid w:val="0042373E"/>
    <w:rsid w:val="00423A83"/>
    <w:rsid w:val="00424A57"/>
    <w:rsid w:val="00426213"/>
    <w:rsid w:val="0042684F"/>
    <w:rsid w:val="00426A35"/>
    <w:rsid w:val="00430B96"/>
    <w:rsid w:val="00431633"/>
    <w:rsid w:val="00432BA7"/>
    <w:rsid w:val="00432D6A"/>
    <w:rsid w:val="00432E9E"/>
    <w:rsid w:val="00434171"/>
    <w:rsid w:val="004344B1"/>
    <w:rsid w:val="004356BC"/>
    <w:rsid w:val="00435AFC"/>
    <w:rsid w:val="0044029C"/>
    <w:rsid w:val="00441426"/>
    <w:rsid w:val="0044294E"/>
    <w:rsid w:val="00443A7B"/>
    <w:rsid w:val="00452507"/>
    <w:rsid w:val="00452E61"/>
    <w:rsid w:val="00452EB9"/>
    <w:rsid w:val="004538CA"/>
    <w:rsid w:val="00453ED9"/>
    <w:rsid w:val="004544FB"/>
    <w:rsid w:val="0045571D"/>
    <w:rsid w:val="0045621B"/>
    <w:rsid w:val="0045720E"/>
    <w:rsid w:val="00457AA3"/>
    <w:rsid w:val="00460396"/>
    <w:rsid w:val="00461624"/>
    <w:rsid w:val="004621BC"/>
    <w:rsid w:val="004652BF"/>
    <w:rsid w:val="004669E3"/>
    <w:rsid w:val="00467EEA"/>
    <w:rsid w:val="00473454"/>
    <w:rsid w:val="00473AFA"/>
    <w:rsid w:val="004741CA"/>
    <w:rsid w:val="0047720D"/>
    <w:rsid w:val="00480019"/>
    <w:rsid w:val="00480252"/>
    <w:rsid w:val="004813F6"/>
    <w:rsid w:val="004816D6"/>
    <w:rsid w:val="0048211B"/>
    <w:rsid w:val="00482ABF"/>
    <w:rsid w:val="004832AA"/>
    <w:rsid w:val="00483AC0"/>
    <w:rsid w:val="00486617"/>
    <w:rsid w:val="00487B1D"/>
    <w:rsid w:val="0049022F"/>
    <w:rsid w:val="004915F0"/>
    <w:rsid w:val="004918FE"/>
    <w:rsid w:val="00491929"/>
    <w:rsid w:val="004924F7"/>
    <w:rsid w:val="00496290"/>
    <w:rsid w:val="00497258"/>
    <w:rsid w:val="004A1A18"/>
    <w:rsid w:val="004A1C02"/>
    <w:rsid w:val="004A1F6A"/>
    <w:rsid w:val="004A200A"/>
    <w:rsid w:val="004A2398"/>
    <w:rsid w:val="004A2A6D"/>
    <w:rsid w:val="004A3461"/>
    <w:rsid w:val="004A3B29"/>
    <w:rsid w:val="004A3E2A"/>
    <w:rsid w:val="004A4599"/>
    <w:rsid w:val="004A4839"/>
    <w:rsid w:val="004A61D4"/>
    <w:rsid w:val="004A6809"/>
    <w:rsid w:val="004A794B"/>
    <w:rsid w:val="004B1CC3"/>
    <w:rsid w:val="004B3316"/>
    <w:rsid w:val="004B3BC2"/>
    <w:rsid w:val="004B4665"/>
    <w:rsid w:val="004B5C66"/>
    <w:rsid w:val="004B6AFE"/>
    <w:rsid w:val="004B726C"/>
    <w:rsid w:val="004B7AB2"/>
    <w:rsid w:val="004C2A95"/>
    <w:rsid w:val="004C3A5A"/>
    <w:rsid w:val="004C4B93"/>
    <w:rsid w:val="004C66F7"/>
    <w:rsid w:val="004D0002"/>
    <w:rsid w:val="004D523E"/>
    <w:rsid w:val="004D6AD1"/>
    <w:rsid w:val="004E081A"/>
    <w:rsid w:val="004E0BA0"/>
    <w:rsid w:val="004E17B9"/>
    <w:rsid w:val="004E58CA"/>
    <w:rsid w:val="004E5EB8"/>
    <w:rsid w:val="004E7343"/>
    <w:rsid w:val="004E7745"/>
    <w:rsid w:val="004F03C3"/>
    <w:rsid w:val="004F199F"/>
    <w:rsid w:val="004F37AD"/>
    <w:rsid w:val="004F541B"/>
    <w:rsid w:val="004F5C9D"/>
    <w:rsid w:val="004F7167"/>
    <w:rsid w:val="004F7BD4"/>
    <w:rsid w:val="00501161"/>
    <w:rsid w:val="00501B58"/>
    <w:rsid w:val="00503524"/>
    <w:rsid w:val="005036C3"/>
    <w:rsid w:val="00503A9E"/>
    <w:rsid w:val="00506810"/>
    <w:rsid w:val="00506E4A"/>
    <w:rsid w:val="00511B98"/>
    <w:rsid w:val="005134EA"/>
    <w:rsid w:val="0051357D"/>
    <w:rsid w:val="00513CD8"/>
    <w:rsid w:val="005203EE"/>
    <w:rsid w:val="005222DA"/>
    <w:rsid w:val="0052361E"/>
    <w:rsid w:val="00523C7E"/>
    <w:rsid w:val="005246ED"/>
    <w:rsid w:val="005248E7"/>
    <w:rsid w:val="00525619"/>
    <w:rsid w:val="00527E72"/>
    <w:rsid w:val="00531A65"/>
    <w:rsid w:val="00533E1B"/>
    <w:rsid w:val="00536352"/>
    <w:rsid w:val="00537326"/>
    <w:rsid w:val="0053742B"/>
    <w:rsid w:val="005424CE"/>
    <w:rsid w:val="00543336"/>
    <w:rsid w:val="005443FA"/>
    <w:rsid w:val="00544701"/>
    <w:rsid w:val="00544DCA"/>
    <w:rsid w:val="00546100"/>
    <w:rsid w:val="00546AB5"/>
    <w:rsid w:val="00546C17"/>
    <w:rsid w:val="00551CBB"/>
    <w:rsid w:val="0055242D"/>
    <w:rsid w:val="00554BF9"/>
    <w:rsid w:val="00555859"/>
    <w:rsid w:val="00555FA4"/>
    <w:rsid w:val="005568FA"/>
    <w:rsid w:val="0055768A"/>
    <w:rsid w:val="00557F1C"/>
    <w:rsid w:val="0056113F"/>
    <w:rsid w:val="0056172A"/>
    <w:rsid w:val="00561B9C"/>
    <w:rsid w:val="00562E65"/>
    <w:rsid w:val="0056368F"/>
    <w:rsid w:val="005637A6"/>
    <w:rsid w:val="00566919"/>
    <w:rsid w:val="00567648"/>
    <w:rsid w:val="005679E2"/>
    <w:rsid w:val="00567E13"/>
    <w:rsid w:val="00570D41"/>
    <w:rsid w:val="005714F9"/>
    <w:rsid w:val="0057240D"/>
    <w:rsid w:val="00573792"/>
    <w:rsid w:val="00574108"/>
    <w:rsid w:val="0057478A"/>
    <w:rsid w:val="00575AE8"/>
    <w:rsid w:val="0057600A"/>
    <w:rsid w:val="0057617D"/>
    <w:rsid w:val="00576C1C"/>
    <w:rsid w:val="005839B3"/>
    <w:rsid w:val="005848F7"/>
    <w:rsid w:val="00585113"/>
    <w:rsid w:val="00586F98"/>
    <w:rsid w:val="00587655"/>
    <w:rsid w:val="005901E3"/>
    <w:rsid w:val="00590257"/>
    <w:rsid w:val="00593BFE"/>
    <w:rsid w:val="005940B6"/>
    <w:rsid w:val="005951AA"/>
    <w:rsid w:val="0059527F"/>
    <w:rsid w:val="00596DA5"/>
    <w:rsid w:val="005971F3"/>
    <w:rsid w:val="005A06C4"/>
    <w:rsid w:val="005A144B"/>
    <w:rsid w:val="005A2239"/>
    <w:rsid w:val="005A4ACD"/>
    <w:rsid w:val="005A4FAB"/>
    <w:rsid w:val="005A596D"/>
    <w:rsid w:val="005A6E03"/>
    <w:rsid w:val="005B25CF"/>
    <w:rsid w:val="005B4107"/>
    <w:rsid w:val="005B53C8"/>
    <w:rsid w:val="005B68B6"/>
    <w:rsid w:val="005C028E"/>
    <w:rsid w:val="005C28FD"/>
    <w:rsid w:val="005C39BF"/>
    <w:rsid w:val="005C61BF"/>
    <w:rsid w:val="005C6261"/>
    <w:rsid w:val="005D0058"/>
    <w:rsid w:val="005D1861"/>
    <w:rsid w:val="005D1C09"/>
    <w:rsid w:val="005D6E9A"/>
    <w:rsid w:val="005D7B8C"/>
    <w:rsid w:val="005E0D42"/>
    <w:rsid w:val="005E1099"/>
    <w:rsid w:val="005E3A85"/>
    <w:rsid w:val="005E4DEA"/>
    <w:rsid w:val="005E51D3"/>
    <w:rsid w:val="005E5A6D"/>
    <w:rsid w:val="005E602B"/>
    <w:rsid w:val="005F07C2"/>
    <w:rsid w:val="005F1F05"/>
    <w:rsid w:val="005F3A0B"/>
    <w:rsid w:val="005F3B1D"/>
    <w:rsid w:val="005F5E2E"/>
    <w:rsid w:val="005F611A"/>
    <w:rsid w:val="005F6F3E"/>
    <w:rsid w:val="005F7944"/>
    <w:rsid w:val="005F7A3E"/>
    <w:rsid w:val="006015D2"/>
    <w:rsid w:val="00601BCA"/>
    <w:rsid w:val="00601C34"/>
    <w:rsid w:val="00601CBB"/>
    <w:rsid w:val="0060219B"/>
    <w:rsid w:val="006033C6"/>
    <w:rsid w:val="006056AC"/>
    <w:rsid w:val="00605EC5"/>
    <w:rsid w:val="00606497"/>
    <w:rsid w:val="00606B93"/>
    <w:rsid w:val="00606CE4"/>
    <w:rsid w:val="00611780"/>
    <w:rsid w:val="006117C7"/>
    <w:rsid w:val="0061181B"/>
    <w:rsid w:val="00612FF2"/>
    <w:rsid w:val="006130B0"/>
    <w:rsid w:val="0061534A"/>
    <w:rsid w:val="0061629F"/>
    <w:rsid w:val="00616C14"/>
    <w:rsid w:val="00617D00"/>
    <w:rsid w:val="00620AD3"/>
    <w:rsid w:val="00624C80"/>
    <w:rsid w:val="006272C7"/>
    <w:rsid w:val="00630201"/>
    <w:rsid w:val="00632752"/>
    <w:rsid w:val="00633332"/>
    <w:rsid w:val="00633EDC"/>
    <w:rsid w:val="006351CC"/>
    <w:rsid w:val="00635974"/>
    <w:rsid w:val="0063739E"/>
    <w:rsid w:val="00640047"/>
    <w:rsid w:val="00642481"/>
    <w:rsid w:val="006431EA"/>
    <w:rsid w:val="00643CE3"/>
    <w:rsid w:val="0064415A"/>
    <w:rsid w:val="0064505B"/>
    <w:rsid w:val="006455AE"/>
    <w:rsid w:val="00645EF7"/>
    <w:rsid w:val="00646159"/>
    <w:rsid w:val="006463A7"/>
    <w:rsid w:val="0064684E"/>
    <w:rsid w:val="00653689"/>
    <w:rsid w:val="006572CD"/>
    <w:rsid w:val="00661C91"/>
    <w:rsid w:val="00663B81"/>
    <w:rsid w:val="006662E0"/>
    <w:rsid w:val="00667668"/>
    <w:rsid w:val="0067347E"/>
    <w:rsid w:val="00673C02"/>
    <w:rsid w:val="00673C65"/>
    <w:rsid w:val="00673F16"/>
    <w:rsid w:val="00676196"/>
    <w:rsid w:val="00676332"/>
    <w:rsid w:val="00676AFB"/>
    <w:rsid w:val="00677168"/>
    <w:rsid w:val="006779AD"/>
    <w:rsid w:val="00677F77"/>
    <w:rsid w:val="00683C53"/>
    <w:rsid w:val="00686213"/>
    <w:rsid w:val="006864FD"/>
    <w:rsid w:val="00687302"/>
    <w:rsid w:val="00690C2B"/>
    <w:rsid w:val="00691F63"/>
    <w:rsid w:val="00692A2A"/>
    <w:rsid w:val="006935EB"/>
    <w:rsid w:val="00695875"/>
    <w:rsid w:val="00695B6A"/>
    <w:rsid w:val="00697579"/>
    <w:rsid w:val="00697766"/>
    <w:rsid w:val="006A12A3"/>
    <w:rsid w:val="006A1CA0"/>
    <w:rsid w:val="006A2CD1"/>
    <w:rsid w:val="006A2EE1"/>
    <w:rsid w:val="006A42D0"/>
    <w:rsid w:val="006A522C"/>
    <w:rsid w:val="006A72B6"/>
    <w:rsid w:val="006B00E1"/>
    <w:rsid w:val="006B0C47"/>
    <w:rsid w:val="006B2441"/>
    <w:rsid w:val="006B30EF"/>
    <w:rsid w:val="006B3125"/>
    <w:rsid w:val="006B3BC3"/>
    <w:rsid w:val="006B5309"/>
    <w:rsid w:val="006B7ADD"/>
    <w:rsid w:val="006C1F68"/>
    <w:rsid w:val="006C2B5D"/>
    <w:rsid w:val="006C4DC7"/>
    <w:rsid w:val="006C5198"/>
    <w:rsid w:val="006C6C84"/>
    <w:rsid w:val="006C70E7"/>
    <w:rsid w:val="006C7418"/>
    <w:rsid w:val="006C7D6E"/>
    <w:rsid w:val="006D2D2E"/>
    <w:rsid w:val="006D52AD"/>
    <w:rsid w:val="006D64B8"/>
    <w:rsid w:val="006D7047"/>
    <w:rsid w:val="006E0ADF"/>
    <w:rsid w:val="006E0F68"/>
    <w:rsid w:val="006E1D0E"/>
    <w:rsid w:val="006E26BC"/>
    <w:rsid w:val="006E2D27"/>
    <w:rsid w:val="006E77E5"/>
    <w:rsid w:val="006E7C25"/>
    <w:rsid w:val="006F0DD9"/>
    <w:rsid w:val="006F1A24"/>
    <w:rsid w:val="006F298E"/>
    <w:rsid w:val="006F46F3"/>
    <w:rsid w:val="006F47A4"/>
    <w:rsid w:val="006F6124"/>
    <w:rsid w:val="006F74DD"/>
    <w:rsid w:val="006F7656"/>
    <w:rsid w:val="007005C9"/>
    <w:rsid w:val="007010CF"/>
    <w:rsid w:val="00701720"/>
    <w:rsid w:val="0070309F"/>
    <w:rsid w:val="007038E2"/>
    <w:rsid w:val="00707F07"/>
    <w:rsid w:val="0071155E"/>
    <w:rsid w:val="00711B7A"/>
    <w:rsid w:val="00712339"/>
    <w:rsid w:val="00713C4B"/>
    <w:rsid w:val="0071436D"/>
    <w:rsid w:val="00714589"/>
    <w:rsid w:val="0071469D"/>
    <w:rsid w:val="00714D30"/>
    <w:rsid w:val="00715251"/>
    <w:rsid w:val="00716D63"/>
    <w:rsid w:val="00717EE3"/>
    <w:rsid w:val="007205FC"/>
    <w:rsid w:val="00720D83"/>
    <w:rsid w:val="007211F8"/>
    <w:rsid w:val="0072126B"/>
    <w:rsid w:val="007225E7"/>
    <w:rsid w:val="00723418"/>
    <w:rsid w:val="007251E7"/>
    <w:rsid w:val="00726558"/>
    <w:rsid w:val="007277AA"/>
    <w:rsid w:val="00727CDD"/>
    <w:rsid w:val="00731F99"/>
    <w:rsid w:val="007330CB"/>
    <w:rsid w:val="00733D53"/>
    <w:rsid w:val="00734FE5"/>
    <w:rsid w:val="00735279"/>
    <w:rsid w:val="007370C0"/>
    <w:rsid w:val="007403BD"/>
    <w:rsid w:val="00742442"/>
    <w:rsid w:val="00742FE2"/>
    <w:rsid w:val="00744160"/>
    <w:rsid w:val="0074498F"/>
    <w:rsid w:val="00745889"/>
    <w:rsid w:val="00745919"/>
    <w:rsid w:val="007463ED"/>
    <w:rsid w:val="00751EA2"/>
    <w:rsid w:val="00752310"/>
    <w:rsid w:val="00752E0C"/>
    <w:rsid w:val="00752EB1"/>
    <w:rsid w:val="00753DC9"/>
    <w:rsid w:val="00755C93"/>
    <w:rsid w:val="00755F7A"/>
    <w:rsid w:val="00755FFD"/>
    <w:rsid w:val="007561B4"/>
    <w:rsid w:val="00756E0F"/>
    <w:rsid w:val="00762242"/>
    <w:rsid w:val="00762313"/>
    <w:rsid w:val="00763773"/>
    <w:rsid w:val="007642F7"/>
    <w:rsid w:val="007643BF"/>
    <w:rsid w:val="007647EA"/>
    <w:rsid w:val="00764C0A"/>
    <w:rsid w:val="00764CA4"/>
    <w:rsid w:val="00764FD7"/>
    <w:rsid w:val="00766904"/>
    <w:rsid w:val="00766CFB"/>
    <w:rsid w:val="007670F9"/>
    <w:rsid w:val="0076798A"/>
    <w:rsid w:val="00770AC3"/>
    <w:rsid w:val="00770B2F"/>
    <w:rsid w:val="0077236F"/>
    <w:rsid w:val="00773724"/>
    <w:rsid w:val="00773BAC"/>
    <w:rsid w:val="00775205"/>
    <w:rsid w:val="00780F60"/>
    <w:rsid w:val="00781338"/>
    <w:rsid w:val="00782530"/>
    <w:rsid w:val="00782AD0"/>
    <w:rsid w:val="0078309F"/>
    <w:rsid w:val="0078350B"/>
    <w:rsid w:val="00785307"/>
    <w:rsid w:val="00785A00"/>
    <w:rsid w:val="00787DC9"/>
    <w:rsid w:val="00791D84"/>
    <w:rsid w:val="00792984"/>
    <w:rsid w:val="00796BCA"/>
    <w:rsid w:val="00796C13"/>
    <w:rsid w:val="00797892"/>
    <w:rsid w:val="00797E55"/>
    <w:rsid w:val="007A483D"/>
    <w:rsid w:val="007A607E"/>
    <w:rsid w:val="007A6091"/>
    <w:rsid w:val="007B21BF"/>
    <w:rsid w:val="007B26E1"/>
    <w:rsid w:val="007B4123"/>
    <w:rsid w:val="007B4B61"/>
    <w:rsid w:val="007B539B"/>
    <w:rsid w:val="007B5994"/>
    <w:rsid w:val="007B5B4E"/>
    <w:rsid w:val="007B6AC6"/>
    <w:rsid w:val="007B78F2"/>
    <w:rsid w:val="007B78FE"/>
    <w:rsid w:val="007C0A87"/>
    <w:rsid w:val="007C0E7E"/>
    <w:rsid w:val="007C2CAE"/>
    <w:rsid w:val="007C319F"/>
    <w:rsid w:val="007C35DA"/>
    <w:rsid w:val="007C3EF4"/>
    <w:rsid w:val="007C6017"/>
    <w:rsid w:val="007C69E4"/>
    <w:rsid w:val="007C7375"/>
    <w:rsid w:val="007D0A0A"/>
    <w:rsid w:val="007D0C99"/>
    <w:rsid w:val="007D1298"/>
    <w:rsid w:val="007D1618"/>
    <w:rsid w:val="007D1726"/>
    <w:rsid w:val="007D2166"/>
    <w:rsid w:val="007D32A2"/>
    <w:rsid w:val="007D36D8"/>
    <w:rsid w:val="007D5408"/>
    <w:rsid w:val="007D5E61"/>
    <w:rsid w:val="007D6902"/>
    <w:rsid w:val="007D7071"/>
    <w:rsid w:val="007D7169"/>
    <w:rsid w:val="007D72D2"/>
    <w:rsid w:val="007D73CD"/>
    <w:rsid w:val="007D752B"/>
    <w:rsid w:val="007E10DF"/>
    <w:rsid w:val="007E2112"/>
    <w:rsid w:val="007E2840"/>
    <w:rsid w:val="007E3779"/>
    <w:rsid w:val="007E5D96"/>
    <w:rsid w:val="007E65A7"/>
    <w:rsid w:val="007E77FC"/>
    <w:rsid w:val="007F0A3A"/>
    <w:rsid w:val="007F0E94"/>
    <w:rsid w:val="007F268B"/>
    <w:rsid w:val="007F3CC3"/>
    <w:rsid w:val="007F78E5"/>
    <w:rsid w:val="00802D6E"/>
    <w:rsid w:val="00803BAB"/>
    <w:rsid w:val="00804911"/>
    <w:rsid w:val="00805FCD"/>
    <w:rsid w:val="00806521"/>
    <w:rsid w:val="008111CB"/>
    <w:rsid w:val="00811415"/>
    <w:rsid w:val="00811DA8"/>
    <w:rsid w:val="0081299A"/>
    <w:rsid w:val="00814354"/>
    <w:rsid w:val="00815061"/>
    <w:rsid w:val="008170BB"/>
    <w:rsid w:val="00817F54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20B9"/>
    <w:rsid w:val="0083510C"/>
    <w:rsid w:val="008363AF"/>
    <w:rsid w:val="008414D7"/>
    <w:rsid w:val="008431F8"/>
    <w:rsid w:val="00843934"/>
    <w:rsid w:val="00843B2B"/>
    <w:rsid w:val="00843F99"/>
    <w:rsid w:val="0084450F"/>
    <w:rsid w:val="0084517D"/>
    <w:rsid w:val="0084562C"/>
    <w:rsid w:val="008466AA"/>
    <w:rsid w:val="00847AB0"/>
    <w:rsid w:val="00850238"/>
    <w:rsid w:val="0085064F"/>
    <w:rsid w:val="00851163"/>
    <w:rsid w:val="00851862"/>
    <w:rsid w:val="00852D20"/>
    <w:rsid w:val="008530AE"/>
    <w:rsid w:val="0085371E"/>
    <w:rsid w:val="00854C13"/>
    <w:rsid w:val="0085563E"/>
    <w:rsid w:val="00855B14"/>
    <w:rsid w:val="0086232C"/>
    <w:rsid w:val="0086312B"/>
    <w:rsid w:val="0086368D"/>
    <w:rsid w:val="00863EE8"/>
    <w:rsid w:val="00867D32"/>
    <w:rsid w:val="0087189E"/>
    <w:rsid w:val="0087228B"/>
    <w:rsid w:val="0087285B"/>
    <w:rsid w:val="00872ED2"/>
    <w:rsid w:val="008731AE"/>
    <w:rsid w:val="0087324B"/>
    <w:rsid w:val="008735F7"/>
    <w:rsid w:val="0087370F"/>
    <w:rsid w:val="008742F6"/>
    <w:rsid w:val="00875BB7"/>
    <w:rsid w:val="008767FF"/>
    <w:rsid w:val="008774F0"/>
    <w:rsid w:val="00877788"/>
    <w:rsid w:val="008800D1"/>
    <w:rsid w:val="00882819"/>
    <w:rsid w:val="0088572D"/>
    <w:rsid w:val="008876F1"/>
    <w:rsid w:val="00887CF0"/>
    <w:rsid w:val="008923C7"/>
    <w:rsid w:val="0089299B"/>
    <w:rsid w:val="0089361D"/>
    <w:rsid w:val="00894750"/>
    <w:rsid w:val="00895592"/>
    <w:rsid w:val="00897E1E"/>
    <w:rsid w:val="008A033B"/>
    <w:rsid w:val="008A1205"/>
    <w:rsid w:val="008A1268"/>
    <w:rsid w:val="008A20D2"/>
    <w:rsid w:val="008A3B86"/>
    <w:rsid w:val="008A44E7"/>
    <w:rsid w:val="008A6C85"/>
    <w:rsid w:val="008B0B26"/>
    <w:rsid w:val="008B4D3B"/>
    <w:rsid w:val="008B4E83"/>
    <w:rsid w:val="008B7043"/>
    <w:rsid w:val="008B72A3"/>
    <w:rsid w:val="008C0920"/>
    <w:rsid w:val="008C0E92"/>
    <w:rsid w:val="008C1605"/>
    <w:rsid w:val="008C1B1C"/>
    <w:rsid w:val="008C3975"/>
    <w:rsid w:val="008C3D18"/>
    <w:rsid w:val="008C480E"/>
    <w:rsid w:val="008C61CB"/>
    <w:rsid w:val="008C76F0"/>
    <w:rsid w:val="008D00E8"/>
    <w:rsid w:val="008D1AC6"/>
    <w:rsid w:val="008D31E2"/>
    <w:rsid w:val="008D47A4"/>
    <w:rsid w:val="008D698F"/>
    <w:rsid w:val="008E159A"/>
    <w:rsid w:val="008E1884"/>
    <w:rsid w:val="008E2FD5"/>
    <w:rsid w:val="008E3545"/>
    <w:rsid w:val="008E3855"/>
    <w:rsid w:val="008E44A2"/>
    <w:rsid w:val="008E7785"/>
    <w:rsid w:val="008F0E55"/>
    <w:rsid w:val="008F21B2"/>
    <w:rsid w:val="008F2231"/>
    <w:rsid w:val="008F2C22"/>
    <w:rsid w:val="008F2C79"/>
    <w:rsid w:val="008F594F"/>
    <w:rsid w:val="008F5DA0"/>
    <w:rsid w:val="008F668C"/>
    <w:rsid w:val="00901539"/>
    <w:rsid w:val="00901D29"/>
    <w:rsid w:val="00901E79"/>
    <w:rsid w:val="009025E0"/>
    <w:rsid w:val="00902BCE"/>
    <w:rsid w:val="00902DE0"/>
    <w:rsid w:val="00905E10"/>
    <w:rsid w:val="00907538"/>
    <w:rsid w:val="0091069A"/>
    <w:rsid w:val="009116A1"/>
    <w:rsid w:val="009117E1"/>
    <w:rsid w:val="00911D4E"/>
    <w:rsid w:val="00914256"/>
    <w:rsid w:val="00914A99"/>
    <w:rsid w:val="00915E14"/>
    <w:rsid w:val="009203C8"/>
    <w:rsid w:val="00920F11"/>
    <w:rsid w:val="009218F2"/>
    <w:rsid w:val="00921CC4"/>
    <w:rsid w:val="00921EA3"/>
    <w:rsid w:val="00922073"/>
    <w:rsid w:val="00922CD7"/>
    <w:rsid w:val="009250D7"/>
    <w:rsid w:val="0092595A"/>
    <w:rsid w:val="0092749C"/>
    <w:rsid w:val="00927D4E"/>
    <w:rsid w:val="009320CA"/>
    <w:rsid w:val="009325A0"/>
    <w:rsid w:val="00932AB8"/>
    <w:rsid w:val="009341F9"/>
    <w:rsid w:val="009347AC"/>
    <w:rsid w:val="00935CC4"/>
    <w:rsid w:val="00936A10"/>
    <w:rsid w:val="00940084"/>
    <w:rsid w:val="009422B6"/>
    <w:rsid w:val="009427FC"/>
    <w:rsid w:val="009449A4"/>
    <w:rsid w:val="00945821"/>
    <w:rsid w:val="00951B27"/>
    <w:rsid w:val="00953210"/>
    <w:rsid w:val="00955E48"/>
    <w:rsid w:val="00956846"/>
    <w:rsid w:val="00956D88"/>
    <w:rsid w:val="00960D56"/>
    <w:rsid w:val="009620DA"/>
    <w:rsid w:val="009622DA"/>
    <w:rsid w:val="00963AAC"/>
    <w:rsid w:val="00964739"/>
    <w:rsid w:val="009655A4"/>
    <w:rsid w:val="00966777"/>
    <w:rsid w:val="00966808"/>
    <w:rsid w:val="00970B0D"/>
    <w:rsid w:val="00970E48"/>
    <w:rsid w:val="0097101F"/>
    <w:rsid w:val="00971404"/>
    <w:rsid w:val="00972594"/>
    <w:rsid w:val="00972C77"/>
    <w:rsid w:val="00973D02"/>
    <w:rsid w:val="00974075"/>
    <w:rsid w:val="00975428"/>
    <w:rsid w:val="009756A1"/>
    <w:rsid w:val="00975724"/>
    <w:rsid w:val="009764C1"/>
    <w:rsid w:val="00976B7C"/>
    <w:rsid w:val="00980429"/>
    <w:rsid w:val="00980A67"/>
    <w:rsid w:val="00982394"/>
    <w:rsid w:val="00982D4F"/>
    <w:rsid w:val="00983D36"/>
    <w:rsid w:val="00984A46"/>
    <w:rsid w:val="009863DA"/>
    <w:rsid w:val="00987A15"/>
    <w:rsid w:val="00987B77"/>
    <w:rsid w:val="0099246E"/>
    <w:rsid w:val="009940A8"/>
    <w:rsid w:val="00994D1F"/>
    <w:rsid w:val="00995D7A"/>
    <w:rsid w:val="00995F3D"/>
    <w:rsid w:val="00996DDB"/>
    <w:rsid w:val="0099703D"/>
    <w:rsid w:val="00997280"/>
    <w:rsid w:val="009A102E"/>
    <w:rsid w:val="009A2021"/>
    <w:rsid w:val="009A2684"/>
    <w:rsid w:val="009A26D3"/>
    <w:rsid w:val="009A35D7"/>
    <w:rsid w:val="009A3D44"/>
    <w:rsid w:val="009A60EA"/>
    <w:rsid w:val="009B006B"/>
    <w:rsid w:val="009B0C17"/>
    <w:rsid w:val="009B2BBC"/>
    <w:rsid w:val="009B3239"/>
    <w:rsid w:val="009B453C"/>
    <w:rsid w:val="009B4AFC"/>
    <w:rsid w:val="009C063C"/>
    <w:rsid w:val="009C0B6D"/>
    <w:rsid w:val="009C0C99"/>
    <w:rsid w:val="009C1899"/>
    <w:rsid w:val="009C1965"/>
    <w:rsid w:val="009C7980"/>
    <w:rsid w:val="009D02A8"/>
    <w:rsid w:val="009D0539"/>
    <w:rsid w:val="009D0A01"/>
    <w:rsid w:val="009D2505"/>
    <w:rsid w:val="009D3392"/>
    <w:rsid w:val="009D4232"/>
    <w:rsid w:val="009D43A4"/>
    <w:rsid w:val="009D4F64"/>
    <w:rsid w:val="009D575A"/>
    <w:rsid w:val="009D5AA3"/>
    <w:rsid w:val="009D7C7A"/>
    <w:rsid w:val="009E2EBE"/>
    <w:rsid w:val="009E4DAA"/>
    <w:rsid w:val="009E520F"/>
    <w:rsid w:val="009E5537"/>
    <w:rsid w:val="009E703D"/>
    <w:rsid w:val="009F1528"/>
    <w:rsid w:val="009F303C"/>
    <w:rsid w:val="009F38EB"/>
    <w:rsid w:val="009F39B4"/>
    <w:rsid w:val="009F3DB6"/>
    <w:rsid w:val="009F42B5"/>
    <w:rsid w:val="009F5CBB"/>
    <w:rsid w:val="009F6179"/>
    <w:rsid w:val="009F6494"/>
    <w:rsid w:val="00A03E2B"/>
    <w:rsid w:val="00A04797"/>
    <w:rsid w:val="00A053F7"/>
    <w:rsid w:val="00A0591B"/>
    <w:rsid w:val="00A05E44"/>
    <w:rsid w:val="00A07023"/>
    <w:rsid w:val="00A075C2"/>
    <w:rsid w:val="00A07CF4"/>
    <w:rsid w:val="00A11A25"/>
    <w:rsid w:val="00A121B2"/>
    <w:rsid w:val="00A13CBE"/>
    <w:rsid w:val="00A16B6C"/>
    <w:rsid w:val="00A16F4C"/>
    <w:rsid w:val="00A1724B"/>
    <w:rsid w:val="00A1728A"/>
    <w:rsid w:val="00A2307A"/>
    <w:rsid w:val="00A2345C"/>
    <w:rsid w:val="00A2387E"/>
    <w:rsid w:val="00A2499C"/>
    <w:rsid w:val="00A25B01"/>
    <w:rsid w:val="00A26219"/>
    <w:rsid w:val="00A30067"/>
    <w:rsid w:val="00A30851"/>
    <w:rsid w:val="00A315E9"/>
    <w:rsid w:val="00A316D6"/>
    <w:rsid w:val="00A3256D"/>
    <w:rsid w:val="00A35DEB"/>
    <w:rsid w:val="00A371CF"/>
    <w:rsid w:val="00A377CC"/>
    <w:rsid w:val="00A40759"/>
    <w:rsid w:val="00A40D24"/>
    <w:rsid w:val="00A42AD1"/>
    <w:rsid w:val="00A431EE"/>
    <w:rsid w:val="00A43F23"/>
    <w:rsid w:val="00A46039"/>
    <w:rsid w:val="00A46AE3"/>
    <w:rsid w:val="00A477A3"/>
    <w:rsid w:val="00A53E7F"/>
    <w:rsid w:val="00A55FDA"/>
    <w:rsid w:val="00A570A0"/>
    <w:rsid w:val="00A571C3"/>
    <w:rsid w:val="00A601B2"/>
    <w:rsid w:val="00A62033"/>
    <w:rsid w:val="00A62045"/>
    <w:rsid w:val="00A62590"/>
    <w:rsid w:val="00A62C6E"/>
    <w:rsid w:val="00A630AF"/>
    <w:rsid w:val="00A64FAD"/>
    <w:rsid w:val="00A6506F"/>
    <w:rsid w:val="00A654F1"/>
    <w:rsid w:val="00A66AE1"/>
    <w:rsid w:val="00A70C09"/>
    <w:rsid w:val="00A71D2A"/>
    <w:rsid w:val="00A723E2"/>
    <w:rsid w:val="00A733A0"/>
    <w:rsid w:val="00A73E42"/>
    <w:rsid w:val="00A75830"/>
    <w:rsid w:val="00A77381"/>
    <w:rsid w:val="00A7740B"/>
    <w:rsid w:val="00A77DE9"/>
    <w:rsid w:val="00A81764"/>
    <w:rsid w:val="00A8197C"/>
    <w:rsid w:val="00A819A6"/>
    <w:rsid w:val="00A82E68"/>
    <w:rsid w:val="00A846EB"/>
    <w:rsid w:val="00A847DC"/>
    <w:rsid w:val="00A84A52"/>
    <w:rsid w:val="00A86219"/>
    <w:rsid w:val="00A87758"/>
    <w:rsid w:val="00A9044E"/>
    <w:rsid w:val="00A90748"/>
    <w:rsid w:val="00A91528"/>
    <w:rsid w:val="00A9422B"/>
    <w:rsid w:val="00A953BC"/>
    <w:rsid w:val="00A9586F"/>
    <w:rsid w:val="00A96339"/>
    <w:rsid w:val="00A97640"/>
    <w:rsid w:val="00AA0FBC"/>
    <w:rsid w:val="00AA15A1"/>
    <w:rsid w:val="00AA1696"/>
    <w:rsid w:val="00AA1E10"/>
    <w:rsid w:val="00AA2F15"/>
    <w:rsid w:val="00AA5C44"/>
    <w:rsid w:val="00AB384A"/>
    <w:rsid w:val="00AB414E"/>
    <w:rsid w:val="00AB4510"/>
    <w:rsid w:val="00AB5865"/>
    <w:rsid w:val="00AB7316"/>
    <w:rsid w:val="00AC10A8"/>
    <w:rsid w:val="00AC19C4"/>
    <w:rsid w:val="00AC2E8F"/>
    <w:rsid w:val="00AC2ED0"/>
    <w:rsid w:val="00AC3EEC"/>
    <w:rsid w:val="00AC557F"/>
    <w:rsid w:val="00AC5CA3"/>
    <w:rsid w:val="00AC5F55"/>
    <w:rsid w:val="00AC6514"/>
    <w:rsid w:val="00AC7CBF"/>
    <w:rsid w:val="00AD05E1"/>
    <w:rsid w:val="00AD0725"/>
    <w:rsid w:val="00AD11A1"/>
    <w:rsid w:val="00AD1AE5"/>
    <w:rsid w:val="00AD2197"/>
    <w:rsid w:val="00AD25CB"/>
    <w:rsid w:val="00AD25CE"/>
    <w:rsid w:val="00AD2602"/>
    <w:rsid w:val="00AD441F"/>
    <w:rsid w:val="00AE0011"/>
    <w:rsid w:val="00AE0D8B"/>
    <w:rsid w:val="00AE1FDA"/>
    <w:rsid w:val="00AE2BFF"/>
    <w:rsid w:val="00AE3287"/>
    <w:rsid w:val="00AF03A8"/>
    <w:rsid w:val="00AF058B"/>
    <w:rsid w:val="00AF1291"/>
    <w:rsid w:val="00AF2E39"/>
    <w:rsid w:val="00AF3217"/>
    <w:rsid w:val="00AF56EA"/>
    <w:rsid w:val="00AF69FB"/>
    <w:rsid w:val="00B01117"/>
    <w:rsid w:val="00B015C8"/>
    <w:rsid w:val="00B04195"/>
    <w:rsid w:val="00B04CDA"/>
    <w:rsid w:val="00B10075"/>
    <w:rsid w:val="00B1046A"/>
    <w:rsid w:val="00B10F97"/>
    <w:rsid w:val="00B11A2F"/>
    <w:rsid w:val="00B13AF1"/>
    <w:rsid w:val="00B14208"/>
    <w:rsid w:val="00B145E4"/>
    <w:rsid w:val="00B161A7"/>
    <w:rsid w:val="00B1676F"/>
    <w:rsid w:val="00B17071"/>
    <w:rsid w:val="00B17DDB"/>
    <w:rsid w:val="00B2089B"/>
    <w:rsid w:val="00B23340"/>
    <w:rsid w:val="00B23CF9"/>
    <w:rsid w:val="00B25882"/>
    <w:rsid w:val="00B262AA"/>
    <w:rsid w:val="00B31CAD"/>
    <w:rsid w:val="00B333CD"/>
    <w:rsid w:val="00B36B50"/>
    <w:rsid w:val="00B36BC3"/>
    <w:rsid w:val="00B40792"/>
    <w:rsid w:val="00B418A4"/>
    <w:rsid w:val="00B41A78"/>
    <w:rsid w:val="00B42AFC"/>
    <w:rsid w:val="00B42F74"/>
    <w:rsid w:val="00B44848"/>
    <w:rsid w:val="00B44B94"/>
    <w:rsid w:val="00B4598C"/>
    <w:rsid w:val="00B46847"/>
    <w:rsid w:val="00B46A11"/>
    <w:rsid w:val="00B47A19"/>
    <w:rsid w:val="00B47FF7"/>
    <w:rsid w:val="00B510C1"/>
    <w:rsid w:val="00B51147"/>
    <w:rsid w:val="00B53DD1"/>
    <w:rsid w:val="00B54329"/>
    <w:rsid w:val="00B5509B"/>
    <w:rsid w:val="00B56F82"/>
    <w:rsid w:val="00B57298"/>
    <w:rsid w:val="00B572CD"/>
    <w:rsid w:val="00B6001F"/>
    <w:rsid w:val="00B620DF"/>
    <w:rsid w:val="00B62509"/>
    <w:rsid w:val="00B62995"/>
    <w:rsid w:val="00B63746"/>
    <w:rsid w:val="00B63D98"/>
    <w:rsid w:val="00B65BBC"/>
    <w:rsid w:val="00B6673F"/>
    <w:rsid w:val="00B674F1"/>
    <w:rsid w:val="00B67F8C"/>
    <w:rsid w:val="00B70A13"/>
    <w:rsid w:val="00B729D5"/>
    <w:rsid w:val="00B73932"/>
    <w:rsid w:val="00B73950"/>
    <w:rsid w:val="00B74E1D"/>
    <w:rsid w:val="00B765DF"/>
    <w:rsid w:val="00B76AE9"/>
    <w:rsid w:val="00B77000"/>
    <w:rsid w:val="00B77B50"/>
    <w:rsid w:val="00B80962"/>
    <w:rsid w:val="00B81BCC"/>
    <w:rsid w:val="00B82EA0"/>
    <w:rsid w:val="00B84F8D"/>
    <w:rsid w:val="00B90BAC"/>
    <w:rsid w:val="00B90F34"/>
    <w:rsid w:val="00B9219B"/>
    <w:rsid w:val="00B924DA"/>
    <w:rsid w:val="00B92A72"/>
    <w:rsid w:val="00B9351E"/>
    <w:rsid w:val="00B95469"/>
    <w:rsid w:val="00B959F5"/>
    <w:rsid w:val="00BA031A"/>
    <w:rsid w:val="00BA0A6E"/>
    <w:rsid w:val="00BA3BBA"/>
    <w:rsid w:val="00BA4260"/>
    <w:rsid w:val="00BA426E"/>
    <w:rsid w:val="00BA52D0"/>
    <w:rsid w:val="00BA78E0"/>
    <w:rsid w:val="00BB18DA"/>
    <w:rsid w:val="00BB2F7C"/>
    <w:rsid w:val="00BB3AEC"/>
    <w:rsid w:val="00BB4D00"/>
    <w:rsid w:val="00BB58B1"/>
    <w:rsid w:val="00BC141A"/>
    <w:rsid w:val="00BC1C96"/>
    <w:rsid w:val="00BC275B"/>
    <w:rsid w:val="00BC313B"/>
    <w:rsid w:val="00BC3861"/>
    <w:rsid w:val="00BC44EA"/>
    <w:rsid w:val="00BC4C56"/>
    <w:rsid w:val="00BC4E48"/>
    <w:rsid w:val="00BC69A4"/>
    <w:rsid w:val="00BC6FAA"/>
    <w:rsid w:val="00BC7BF0"/>
    <w:rsid w:val="00BD3C27"/>
    <w:rsid w:val="00BD467F"/>
    <w:rsid w:val="00BD4AA1"/>
    <w:rsid w:val="00BD4F24"/>
    <w:rsid w:val="00BD5C3C"/>
    <w:rsid w:val="00BD7EEC"/>
    <w:rsid w:val="00BE0E43"/>
    <w:rsid w:val="00BE0EFE"/>
    <w:rsid w:val="00BE1A61"/>
    <w:rsid w:val="00BE2057"/>
    <w:rsid w:val="00BE2B03"/>
    <w:rsid w:val="00BE2BD0"/>
    <w:rsid w:val="00BE59F3"/>
    <w:rsid w:val="00BE5B09"/>
    <w:rsid w:val="00BE6386"/>
    <w:rsid w:val="00BE73E8"/>
    <w:rsid w:val="00BE7D02"/>
    <w:rsid w:val="00BE7D2B"/>
    <w:rsid w:val="00BF17CA"/>
    <w:rsid w:val="00BF2CD1"/>
    <w:rsid w:val="00BF5834"/>
    <w:rsid w:val="00BF742F"/>
    <w:rsid w:val="00BF7600"/>
    <w:rsid w:val="00BF7961"/>
    <w:rsid w:val="00C00702"/>
    <w:rsid w:val="00C0176B"/>
    <w:rsid w:val="00C01B07"/>
    <w:rsid w:val="00C02137"/>
    <w:rsid w:val="00C03C31"/>
    <w:rsid w:val="00C05620"/>
    <w:rsid w:val="00C06400"/>
    <w:rsid w:val="00C07176"/>
    <w:rsid w:val="00C10086"/>
    <w:rsid w:val="00C1197B"/>
    <w:rsid w:val="00C11CEA"/>
    <w:rsid w:val="00C12246"/>
    <w:rsid w:val="00C12C65"/>
    <w:rsid w:val="00C142B7"/>
    <w:rsid w:val="00C147E2"/>
    <w:rsid w:val="00C149DB"/>
    <w:rsid w:val="00C1671E"/>
    <w:rsid w:val="00C176F2"/>
    <w:rsid w:val="00C179B5"/>
    <w:rsid w:val="00C17A24"/>
    <w:rsid w:val="00C228D7"/>
    <w:rsid w:val="00C2443E"/>
    <w:rsid w:val="00C24B04"/>
    <w:rsid w:val="00C25C01"/>
    <w:rsid w:val="00C25DAD"/>
    <w:rsid w:val="00C278A2"/>
    <w:rsid w:val="00C30F9B"/>
    <w:rsid w:val="00C31509"/>
    <w:rsid w:val="00C3186D"/>
    <w:rsid w:val="00C32D65"/>
    <w:rsid w:val="00C3514C"/>
    <w:rsid w:val="00C37044"/>
    <w:rsid w:val="00C37311"/>
    <w:rsid w:val="00C374C4"/>
    <w:rsid w:val="00C37EE8"/>
    <w:rsid w:val="00C40054"/>
    <w:rsid w:val="00C40972"/>
    <w:rsid w:val="00C42A7A"/>
    <w:rsid w:val="00C43494"/>
    <w:rsid w:val="00C43B16"/>
    <w:rsid w:val="00C455BB"/>
    <w:rsid w:val="00C45C7D"/>
    <w:rsid w:val="00C460D1"/>
    <w:rsid w:val="00C46A5B"/>
    <w:rsid w:val="00C510AD"/>
    <w:rsid w:val="00C5141B"/>
    <w:rsid w:val="00C51B32"/>
    <w:rsid w:val="00C52C49"/>
    <w:rsid w:val="00C55B8C"/>
    <w:rsid w:val="00C568A5"/>
    <w:rsid w:val="00C568D4"/>
    <w:rsid w:val="00C56D72"/>
    <w:rsid w:val="00C6055C"/>
    <w:rsid w:val="00C60E17"/>
    <w:rsid w:val="00C612CA"/>
    <w:rsid w:val="00C61316"/>
    <w:rsid w:val="00C6241D"/>
    <w:rsid w:val="00C641E6"/>
    <w:rsid w:val="00C645C8"/>
    <w:rsid w:val="00C660BF"/>
    <w:rsid w:val="00C670D2"/>
    <w:rsid w:val="00C72003"/>
    <w:rsid w:val="00C72110"/>
    <w:rsid w:val="00C72D2D"/>
    <w:rsid w:val="00C73F51"/>
    <w:rsid w:val="00C742C2"/>
    <w:rsid w:val="00C7632E"/>
    <w:rsid w:val="00C772D2"/>
    <w:rsid w:val="00C775C3"/>
    <w:rsid w:val="00C80B3D"/>
    <w:rsid w:val="00C82F32"/>
    <w:rsid w:val="00C8303E"/>
    <w:rsid w:val="00C8428D"/>
    <w:rsid w:val="00C87772"/>
    <w:rsid w:val="00C909B1"/>
    <w:rsid w:val="00C912DE"/>
    <w:rsid w:val="00C93AE4"/>
    <w:rsid w:val="00C9476F"/>
    <w:rsid w:val="00C94EEC"/>
    <w:rsid w:val="00C9569E"/>
    <w:rsid w:val="00CA039A"/>
    <w:rsid w:val="00CA0921"/>
    <w:rsid w:val="00CA26FA"/>
    <w:rsid w:val="00CA3A03"/>
    <w:rsid w:val="00CA4FEA"/>
    <w:rsid w:val="00CB0AF9"/>
    <w:rsid w:val="00CB0E97"/>
    <w:rsid w:val="00CB1397"/>
    <w:rsid w:val="00CB2832"/>
    <w:rsid w:val="00CB2D50"/>
    <w:rsid w:val="00CB4FF7"/>
    <w:rsid w:val="00CB62AF"/>
    <w:rsid w:val="00CB6429"/>
    <w:rsid w:val="00CB6C2D"/>
    <w:rsid w:val="00CC0070"/>
    <w:rsid w:val="00CC175D"/>
    <w:rsid w:val="00CC1BCF"/>
    <w:rsid w:val="00CC1E50"/>
    <w:rsid w:val="00CC1FFC"/>
    <w:rsid w:val="00CC2108"/>
    <w:rsid w:val="00CC37CE"/>
    <w:rsid w:val="00CC54AA"/>
    <w:rsid w:val="00CC5A70"/>
    <w:rsid w:val="00CC66EA"/>
    <w:rsid w:val="00CC7021"/>
    <w:rsid w:val="00CC7059"/>
    <w:rsid w:val="00CC785E"/>
    <w:rsid w:val="00CD13F7"/>
    <w:rsid w:val="00CD2CCB"/>
    <w:rsid w:val="00CD4FE2"/>
    <w:rsid w:val="00CD6280"/>
    <w:rsid w:val="00CD64AF"/>
    <w:rsid w:val="00CD73ED"/>
    <w:rsid w:val="00CD743D"/>
    <w:rsid w:val="00CD7512"/>
    <w:rsid w:val="00CD7D77"/>
    <w:rsid w:val="00CE22EE"/>
    <w:rsid w:val="00CE2C82"/>
    <w:rsid w:val="00CE3F41"/>
    <w:rsid w:val="00CE50A9"/>
    <w:rsid w:val="00CF0699"/>
    <w:rsid w:val="00CF0EAC"/>
    <w:rsid w:val="00CF1925"/>
    <w:rsid w:val="00CF1E1F"/>
    <w:rsid w:val="00CF337A"/>
    <w:rsid w:val="00CF7E67"/>
    <w:rsid w:val="00D03635"/>
    <w:rsid w:val="00D03F81"/>
    <w:rsid w:val="00D0441F"/>
    <w:rsid w:val="00D04893"/>
    <w:rsid w:val="00D04DB7"/>
    <w:rsid w:val="00D05E26"/>
    <w:rsid w:val="00D11175"/>
    <w:rsid w:val="00D11FD1"/>
    <w:rsid w:val="00D12C6B"/>
    <w:rsid w:val="00D12E45"/>
    <w:rsid w:val="00D13A59"/>
    <w:rsid w:val="00D13C9E"/>
    <w:rsid w:val="00D14B47"/>
    <w:rsid w:val="00D16FBB"/>
    <w:rsid w:val="00D17088"/>
    <w:rsid w:val="00D21154"/>
    <w:rsid w:val="00D22E85"/>
    <w:rsid w:val="00D25948"/>
    <w:rsid w:val="00D25AFD"/>
    <w:rsid w:val="00D26999"/>
    <w:rsid w:val="00D27BED"/>
    <w:rsid w:val="00D32BC8"/>
    <w:rsid w:val="00D3346A"/>
    <w:rsid w:val="00D33491"/>
    <w:rsid w:val="00D33746"/>
    <w:rsid w:val="00D34222"/>
    <w:rsid w:val="00D34451"/>
    <w:rsid w:val="00D34A22"/>
    <w:rsid w:val="00D36FDA"/>
    <w:rsid w:val="00D408BE"/>
    <w:rsid w:val="00D42805"/>
    <w:rsid w:val="00D4307B"/>
    <w:rsid w:val="00D43358"/>
    <w:rsid w:val="00D43FA9"/>
    <w:rsid w:val="00D44EBF"/>
    <w:rsid w:val="00D4581B"/>
    <w:rsid w:val="00D46CDA"/>
    <w:rsid w:val="00D470C6"/>
    <w:rsid w:val="00D47A64"/>
    <w:rsid w:val="00D47BC9"/>
    <w:rsid w:val="00D50744"/>
    <w:rsid w:val="00D51039"/>
    <w:rsid w:val="00D51C48"/>
    <w:rsid w:val="00D52CB0"/>
    <w:rsid w:val="00D53BBB"/>
    <w:rsid w:val="00D544D8"/>
    <w:rsid w:val="00D55079"/>
    <w:rsid w:val="00D56608"/>
    <w:rsid w:val="00D60430"/>
    <w:rsid w:val="00D61392"/>
    <w:rsid w:val="00D62AF8"/>
    <w:rsid w:val="00D63C2E"/>
    <w:rsid w:val="00D63CF6"/>
    <w:rsid w:val="00D64E48"/>
    <w:rsid w:val="00D64EC6"/>
    <w:rsid w:val="00D66B12"/>
    <w:rsid w:val="00D67E1D"/>
    <w:rsid w:val="00D70280"/>
    <w:rsid w:val="00D711CC"/>
    <w:rsid w:val="00D71890"/>
    <w:rsid w:val="00D71CC7"/>
    <w:rsid w:val="00D71E40"/>
    <w:rsid w:val="00D73B14"/>
    <w:rsid w:val="00D763DA"/>
    <w:rsid w:val="00D7720A"/>
    <w:rsid w:val="00D80A41"/>
    <w:rsid w:val="00D84DA6"/>
    <w:rsid w:val="00D86294"/>
    <w:rsid w:val="00D92B32"/>
    <w:rsid w:val="00D94BAF"/>
    <w:rsid w:val="00D951CB"/>
    <w:rsid w:val="00D95C5B"/>
    <w:rsid w:val="00D96573"/>
    <w:rsid w:val="00D97411"/>
    <w:rsid w:val="00D9746B"/>
    <w:rsid w:val="00D97E10"/>
    <w:rsid w:val="00DA0B65"/>
    <w:rsid w:val="00DA1116"/>
    <w:rsid w:val="00DA1CA3"/>
    <w:rsid w:val="00DA328F"/>
    <w:rsid w:val="00DA41E4"/>
    <w:rsid w:val="00DA43A0"/>
    <w:rsid w:val="00DA4A37"/>
    <w:rsid w:val="00DA7355"/>
    <w:rsid w:val="00DB0917"/>
    <w:rsid w:val="00DB197E"/>
    <w:rsid w:val="00DB1D37"/>
    <w:rsid w:val="00DB40FE"/>
    <w:rsid w:val="00DB5F7D"/>
    <w:rsid w:val="00DB6072"/>
    <w:rsid w:val="00DB6A00"/>
    <w:rsid w:val="00DB76A0"/>
    <w:rsid w:val="00DC0F26"/>
    <w:rsid w:val="00DC1DB7"/>
    <w:rsid w:val="00DC32B0"/>
    <w:rsid w:val="00DC3D63"/>
    <w:rsid w:val="00DC4E0D"/>
    <w:rsid w:val="00DC67A5"/>
    <w:rsid w:val="00DD0163"/>
    <w:rsid w:val="00DD13CB"/>
    <w:rsid w:val="00DD19ED"/>
    <w:rsid w:val="00DD250E"/>
    <w:rsid w:val="00DD3415"/>
    <w:rsid w:val="00DD73A9"/>
    <w:rsid w:val="00DE0FC9"/>
    <w:rsid w:val="00DE1290"/>
    <w:rsid w:val="00DE1D66"/>
    <w:rsid w:val="00DE2DB6"/>
    <w:rsid w:val="00DE335B"/>
    <w:rsid w:val="00DE412D"/>
    <w:rsid w:val="00DE4287"/>
    <w:rsid w:val="00DE42AF"/>
    <w:rsid w:val="00DE4622"/>
    <w:rsid w:val="00DE47FF"/>
    <w:rsid w:val="00DE4E7B"/>
    <w:rsid w:val="00DE5693"/>
    <w:rsid w:val="00DE7CDC"/>
    <w:rsid w:val="00DF0170"/>
    <w:rsid w:val="00DF0938"/>
    <w:rsid w:val="00DF4850"/>
    <w:rsid w:val="00DF4A33"/>
    <w:rsid w:val="00DF4AB3"/>
    <w:rsid w:val="00DF522B"/>
    <w:rsid w:val="00DF54C1"/>
    <w:rsid w:val="00E01016"/>
    <w:rsid w:val="00E01249"/>
    <w:rsid w:val="00E019A9"/>
    <w:rsid w:val="00E01D7E"/>
    <w:rsid w:val="00E02002"/>
    <w:rsid w:val="00E053A3"/>
    <w:rsid w:val="00E10563"/>
    <w:rsid w:val="00E11015"/>
    <w:rsid w:val="00E15505"/>
    <w:rsid w:val="00E156E1"/>
    <w:rsid w:val="00E16955"/>
    <w:rsid w:val="00E170E7"/>
    <w:rsid w:val="00E21952"/>
    <w:rsid w:val="00E219C1"/>
    <w:rsid w:val="00E22263"/>
    <w:rsid w:val="00E23924"/>
    <w:rsid w:val="00E24E37"/>
    <w:rsid w:val="00E2600F"/>
    <w:rsid w:val="00E26C07"/>
    <w:rsid w:val="00E277A7"/>
    <w:rsid w:val="00E31356"/>
    <w:rsid w:val="00E31A0F"/>
    <w:rsid w:val="00E31DC5"/>
    <w:rsid w:val="00E32586"/>
    <w:rsid w:val="00E3450D"/>
    <w:rsid w:val="00E345DC"/>
    <w:rsid w:val="00E35013"/>
    <w:rsid w:val="00E36064"/>
    <w:rsid w:val="00E36350"/>
    <w:rsid w:val="00E40984"/>
    <w:rsid w:val="00E41B5B"/>
    <w:rsid w:val="00E4260C"/>
    <w:rsid w:val="00E43595"/>
    <w:rsid w:val="00E46B4D"/>
    <w:rsid w:val="00E47510"/>
    <w:rsid w:val="00E4789C"/>
    <w:rsid w:val="00E50F7B"/>
    <w:rsid w:val="00E51D01"/>
    <w:rsid w:val="00E52761"/>
    <w:rsid w:val="00E5362B"/>
    <w:rsid w:val="00E545B5"/>
    <w:rsid w:val="00E556A6"/>
    <w:rsid w:val="00E615C5"/>
    <w:rsid w:val="00E61D08"/>
    <w:rsid w:val="00E62A9C"/>
    <w:rsid w:val="00E63D43"/>
    <w:rsid w:val="00E64613"/>
    <w:rsid w:val="00E64AF0"/>
    <w:rsid w:val="00E65F54"/>
    <w:rsid w:val="00E70E2A"/>
    <w:rsid w:val="00E71682"/>
    <w:rsid w:val="00E74564"/>
    <w:rsid w:val="00E74B82"/>
    <w:rsid w:val="00E754C6"/>
    <w:rsid w:val="00E760C3"/>
    <w:rsid w:val="00E768D2"/>
    <w:rsid w:val="00E77383"/>
    <w:rsid w:val="00E77A6A"/>
    <w:rsid w:val="00E81905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4F4"/>
    <w:rsid w:val="00E95920"/>
    <w:rsid w:val="00E95CC3"/>
    <w:rsid w:val="00E95E3A"/>
    <w:rsid w:val="00E96255"/>
    <w:rsid w:val="00E9676A"/>
    <w:rsid w:val="00E96897"/>
    <w:rsid w:val="00E96A8E"/>
    <w:rsid w:val="00E978A5"/>
    <w:rsid w:val="00EA01CC"/>
    <w:rsid w:val="00EA109F"/>
    <w:rsid w:val="00EA1A8F"/>
    <w:rsid w:val="00EA3D3E"/>
    <w:rsid w:val="00EA451D"/>
    <w:rsid w:val="00EA4D78"/>
    <w:rsid w:val="00EA5A37"/>
    <w:rsid w:val="00EA5B07"/>
    <w:rsid w:val="00EA60B2"/>
    <w:rsid w:val="00EA714C"/>
    <w:rsid w:val="00EB0563"/>
    <w:rsid w:val="00EB0EB3"/>
    <w:rsid w:val="00EB382B"/>
    <w:rsid w:val="00EB39E4"/>
    <w:rsid w:val="00EB500A"/>
    <w:rsid w:val="00EB5610"/>
    <w:rsid w:val="00EC0725"/>
    <w:rsid w:val="00ED13FC"/>
    <w:rsid w:val="00ED27DF"/>
    <w:rsid w:val="00ED4902"/>
    <w:rsid w:val="00ED520C"/>
    <w:rsid w:val="00ED584B"/>
    <w:rsid w:val="00ED6685"/>
    <w:rsid w:val="00ED67E3"/>
    <w:rsid w:val="00ED73C1"/>
    <w:rsid w:val="00ED799C"/>
    <w:rsid w:val="00EE1F32"/>
    <w:rsid w:val="00EE34E2"/>
    <w:rsid w:val="00EE383F"/>
    <w:rsid w:val="00EE4D85"/>
    <w:rsid w:val="00EE5395"/>
    <w:rsid w:val="00EE5C7F"/>
    <w:rsid w:val="00EE6CA0"/>
    <w:rsid w:val="00EE71DF"/>
    <w:rsid w:val="00EE7D3A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3845"/>
    <w:rsid w:val="00F03A89"/>
    <w:rsid w:val="00F047D7"/>
    <w:rsid w:val="00F06595"/>
    <w:rsid w:val="00F1278D"/>
    <w:rsid w:val="00F140DE"/>
    <w:rsid w:val="00F1594C"/>
    <w:rsid w:val="00F163E4"/>
    <w:rsid w:val="00F16F1C"/>
    <w:rsid w:val="00F20AF5"/>
    <w:rsid w:val="00F21AE1"/>
    <w:rsid w:val="00F223B7"/>
    <w:rsid w:val="00F22C86"/>
    <w:rsid w:val="00F238C9"/>
    <w:rsid w:val="00F2589C"/>
    <w:rsid w:val="00F3322F"/>
    <w:rsid w:val="00F335AF"/>
    <w:rsid w:val="00F33E4E"/>
    <w:rsid w:val="00F35F64"/>
    <w:rsid w:val="00F364F7"/>
    <w:rsid w:val="00F365E5"/>
    <w:rsid w:val="00F41844"/>
    <w:rsid w:val="00F41E81"/>
    <w:rsid w:val="00F42844"/>
    <w:rsid w:val="00F42874"/>
    <w:rsid w:val="00F449D0"/>
    <w:rsid w:val="00F44D3C"/>
    <w:rsid w:val="00F460F0"/>
    <w:rsid w:val="00F47281"/>
    <w:rsid w:val="00F47ACC"/>
    <w:rsid w:val="00F50126"/>
    <w:rsid w:val="00F504C3"/>
    <w:rsid w:val="00F5064D"/>
    <w:rsid w:val="00F511BF"/>
    <w:rsid w:val="00F512CC"/>
    <w:rsid w:val="00F51359"/>
    <w:rsid w:val="00F52036"/>
    <w:rsid w:val="00F522D6"/>
    <w:rsid w:val="00F5295C"/>
    <w:rsid w:val="00F53D62"/>
    <w:rsid w:val="00F547E4"/>
    <w:rsid w:val="00F573B0"/>
    <w:rsid w:val="00F578F4"/>
    <w:rsid w:val="00F60316"/>
    <w:rsid w:val="00F60CCB"/>
    <w:rsid w:val="00F60EA7"/>
    <w:rsid w:val="00F638D5"/>
    <w:rsid w:val="00F64968"/>
    <w:rsid w:val="00F64CA6"/>
    <w:rsid w:val="00F65873"/>
    <w:rsid w:val="00F67480"/>
    <w:rsid w:val="00F67535"/>
    <w:rsid w:val="00F70B0D"/>
    <w:rsid w:val="00F72ECD"/>
    <w:rsid w:val="00F73433"/>
    <w:rsid w:val="00F753ED"/>
    <w:rsid w:val="00F8053C"/>
    <w:rsid w:val="00F80873"/>
    <w:rsid w:val="00F82CB0"/>
    <w:rsid w:val="00F83E46"/>
    <w:rsid w:val="00F86704"/>
    <w:rsid w:val="00F878F0"/>
    <w:rsid w:val="00F90282"/>
    <w:rsid w:val="00F903CD"/>
    <w:rsid w:val="00F9110A"/>
    <w:rsid w:val="00F91754"/>
    <w:rsid w:val="00F925F1"/>
    <w:rsid w:val="00F92B57"/>
    <w:rsid w:val="00FA0F47"/>
    <w:rsid w:val="00FA1109"/>
    <w:rsid w:val="00FA1AAD"/>
    <w:rsid w:val="00FA229D"/>
    <w:rsid w:val="00FA67B6"/>
    <w:rsid w:val="00FB0128"/>
    <w:rsid w:val="00FB0400"/>
    <w:rsid w:val="00FB0800"/>
    <w:rsid w:val="00FB0809"/>
    <w:rsid w:val="00FB0E33"/>
    <w:rsid w:val="00FB1295"/>
    <w:rsid w:val="00FB16E0"/>
    <w:rsid w:val="00FB413E"/>
    <w:rsid w:val="00FB4AC0"/>
    <w:rsid w:val="00FC1CDF"/>
    <w:rsid w:val="00FC2231"/>
    <w:rsid w:val="00FC226A"/>
    <w:rsid w:val="00FC2F7A"/>
    <w:rsid w:val="00FC31FA"/>
    <w:rsid w:val="00FC5731"/>
    <w:rsid w:val="00FC5DE2"/>
    <w:rsid w:val="00FC6B28"/>
    <w:rsid w:val="00FC6BE4"/>
    <w:rsid w:val="00FD0DB9"/>
    <w:rsid w:val="00FD1243"/>
    <w:rsid w:val="00FD13BB"/>
    <w:rsid w:val="00FD18B4"/>
    <w:rsid w:val="00FD2056"/>
    <w:rsid w:val="00FD26DD"/>
    <w:rsid w:val="00FD2E26"/>
    <w:rsid w:val="00FD35E8"/>
    <w:rsid w:val="00FD4D98"/>
    <w:rsid w:val="00FD530A"/>
    <w:rsid w:val="00FD5661"/>
    <w:rsid w:val="00FD5B1B"/>
    <w:rsid w:val="00FD6697"/>
    <w:rsid w:val="00FD799C"/>
    <w:rsid w:val="00FE0064"/>
    <w:rsid w:val="00FE4AEB"/>
    <w:rsid w:val="00FE668E"/>
    <w:rsid w:val="00FE729C"/>
    <w:rsid w:val="00FF1902"/>
    <w:rsid w:val="00FF3431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BE2BD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E2BD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BE2BD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E2BD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CB1ED-6164-4F44-9265-BAC7D9FD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4034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33</cp:revision>
  <cp:lastPrinted>2020-10-19T13:40:00Z</cp:lastPrinted>
  <dcterms:created xsi:type="dcterms:W3CDTF">2020-10-16T10:51:00Z</dcterms:created>
  <dcterms:modified xsi:type="dcterms:W3CDTF">2020-10-19T13:41:00Z</dcterms:modified>
</cp:coreProperties>
</file>